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D14A" w14:textId="77777777" w:rsidR="00A07F13" w:rsidRDefault="00A07F13" w:rsidP="00A07F13">
      <w:pPr>
        <w:ind w:left="-1701" w:firstLine="1701"/>
        <w:rPr>
          <w:rFonts w:ascii="Aller" w:hAnsi="Aller"/>
          <w:b/>
          <w:bCs/>
          <w:sz w:val="28"/>
          <w:szCs w:val="28"/>
        </w:rPr>
      </w:pPr>
    </w:p>
    <w:p w14:paraId="2E610F98" w14:textId="77777777" w:rsidR="00387529" w:rsidRPr="00E7577F" w:rsidRDefault="00387529" w:rsidP="00387529">
      <w:pPr>
        <w:rPr>
          <w:bCs/>
          <w:szCs w:val="28"/>
        </w:rPr>
      </w:pPr>
    </w:p>
    <w:p w14:paraId="5CA01508" w14:textId="77777777" w:rsidR="00387529" w:rsidRPr="00E7577F" w:rsidRDefault="00387529" w:rsidP="00387529">
      <w:pPr>
        <w:rPr>
          <w:bCs/>
          <w:szCs w:val="28"/>
        </w:rPr>
      </w:pPr>
      <w:r w:rsidRPr="00E7577F">
        <w:rPr>
          <w:bCs/>
          <w:szCs w:val="28"/>
        </w:rPr>
        <w:t xml:space="preserve">1) Nombre del proyecto: </w:t>
      </w:r>
    </w:p>
    <w:p w14:paraId="0453B372" w14:textId="092357D3" w:rsidR="00387529" w:rsidRDefault="00387529" w:rsidP="00387529">
      <w:pPr>
        <w:rPr>
          <w:bCs/>
          <w:szCs w:val="28"/>
        </w:rPr>
      </w:pPr>
      <w:r w:rsidRPr="00E7577F">
        <w:rPr>
          <w:bCs/>
          <w:szCs w:val="28"/>
        </w:rPr>
        <w:t>Los HITOS, una ventana a la formación religiosa de los estudiantes</w:t>
      </w:r>
    </w:p>
    <w:p w14:paraId="2BECEC4E" w14:textId="77777777" w:rsidR="00387529" w:rsidRPr="00E7577F" w:rsidRDefault="00387529" w:rsidP="00387529">
      <w:pPr>
        <w:rPr>
          <w:bCs/>
          <w:szCs w:val="28"/>
        </w:rPr>
      </w:pPr>
    </w:p>
    <w:p w14:paraId="1A17C03C" w14:textId="77777777" w:rsidR="00387529" w:rsidRPr="00E7577F" w:rsidRDefault="00387529" w:rsidP="00387529">
      <w:pPr>
        <w:rPr>
          <w:bCs/>
          <w:szCs w:val="28"/>
        </w:rPr>
      </w:pPr>
      <w:r w:rsidRPr="00E7577F">
        <w:rPr>
          <w:bCs/>
          <w:szCs w:val="28"/>
        </w:rPr>
        <w:t xml:space="preserve">2) Responsables: </w:t>
      </w:r>
    </w:p>
    <w:p w14:paraId="1C366A88" w14:textId="3B323E15" w:rsidR="00387529" w:rsidRDefault="00387529" w:rsidP="00387529">
      <w:pPr>
        <w:rPr>
          <w:bCs/>
          <w:szCs w:val="28"/>
        </w:rPr>
      </w:pPr>
      <w:r w:rsidRPr="00E7577F">
        <w:rPr>
          <w:bCs/>
          <w:szCs w:val="28"/>
        </w:rPr>
        <w:t>Departamento de Formación y Capellanes</w:t>
      </w:r>
    </w:p>
    <w:p w14:paraId="11848BFD" w14:textId="77777777" w:rsidR="00387529" w:rsidRPr="00E7577F" w:rsidRDefault="00387529" w:rsidP="00387529">
      <w:pPr>
        <w:rPr>
          <w:bCs/>
          <w:szCs w:val="28"/>
        </w:rPr>
      </w:pPr>
    </w:p>
    <w:p w14:paraId="6EA1A7BD" w14:textId="77777777" w:rsidR="00387529" w:rsidRPr="00E7577F" w:rsidRDefault="00387529" w:rsidP="00387529">
      <w:pPr>
        <w:rPr>
          <w:bCs/>
          <w:szCs w:val="28"/>
        </w:rPr>
      </w:pPr>
      <w:r w:rsidRPr="00E7577F">
        <w:rPr>
          <w:bCs/>
          <w:szCs w:val="28"/>
        </w:rPr>
        <w:t>3) Diagnóstico</w:t>
      </w:r>
    </w:p>
    <w:p w14:paraId="4AACF0AD" w14:textId="77777777" w:rsidR="00387529" w:rsidRPr="00E7577F" w:rsidRDefault="00387529" w:rsidP="00387529">
      <w:pPr>
        <w:jc w:val="both"/>
        <w:rPr>
          <w:bCs/>
          <w:szCs w:val="28"/>
        </w:rPr>
      </w:pPr>
      <w:r w:rsidRPr="00E7577F">
        <w:rPr>
          <w:bCs/>
          <w:szCs w:val="28"/>
        </w:rPr>
        <w:t xml:space="preserve">En la jornada de formación de fin de año, 2016, evaluando el impacto de los hitos en la vida de los alumnos y alumnas, su articulación como núcleo formativo pastoral del año, su secuencia formativa en el tiempo y la necesidad de amarrar lo religioso desplegado en forma importante en 4° básico con la Primera Comunión hacia los años siguientes, constatamos la necesidad de revisarlos en profundidad, entendiendo que los hitos debían convertirse en el núcleo formativo religioso de cada año. Sumado a esto, en entrevistas con apoderados habíamos podido recoger el anhelo de muchas familias de que los Hitos fueran más relevantes en la vida de sus hijos e hijas. </w:t>
      </w:r>
    </w:p>
    <w:p w14:paraId="6799EFCB" w14:textId="77777777" w:rsidR="00387529" w:rsidRPr="00E7577F" w:rsidRDefault="00387529" w:rsidP="00387529">
      <w:pPr>
        <w:jc w:val="both"/>
        <w:rPr>
          <w:bCs/>
          <w:szCs w:val="28"/>
        </w:rPr>
      </w:pPr>
      <w:r w:rsidRPr="00E7577F">
        <w:rPr>
          <w:bCs/>
          <w:szCs w:val="28"/>
        </w:rPr>
        <w:t xml:space="preserve">Es así como desde una intuición fundada en conversaciones con profesores jefes y algunas directivas de curso, especialmente con alumnos y alumnas de cursos superiores, surge la necesidad de revisar el objetivo de cada hito y su real trascendencia en la vida de cada comunidad curso y en la formación religiosa de los alumnos. A lo anterior se suma la falta de hitos religiosos después de la Primera Comunión, perdiendo la oportunidad de potenciar el desarrollo de lo espiritual </w:t>
      </w:r>
      <w:proofErr w:type="gramStart"/>
      <w:r w:rsidRPr="00E7577F">
        <w:rPr>
          <w:bCs/>
          <w:szCs w:val="28"/>
        </w:rPr>
        <w:t>y  pastoral</w:t>
      </w:r>
      <w:proofErr w:type="gramEnd"/>
      <w:r w:rsidRPr="00E7577F">
        <w:rPr>
          <w:bCs/>
          <w:szCs w:val="28"/>
        </w:rPr>
        <w:t xml:space="preserve"> en los 5° y 6° básicos.</w:t>
      </w:r>
    </w:p>
    <w:p w14:paraId="17911B83" w14:textId="77777777" w:rsidR="00387529" w:rsidRPr="00E7577F" w:rsidRDefault="00387529" w:rsidP="00387529">
      <w:pPr>
        <w:jc w:val="both"/>
        <w:rPr>
          <w:bCs/>
          <w:color w:val="0070C0"/>
          <w:szCs w:val="28"/>
        </w:rPr>
      </w:pPr>
      <w:r w:rsidRPr="00E7577F">
        <w:rPr>
          <w:bCs/>
          <w:szCs w:val="28"/>
        </w:rPr>
        <w:t xml:space="preserve">Es importante mencionar que desde el Departamento de Formación durante los dos años previos en la evaluación de los Hitos habíamos reforzado la necesidad de evaluar los Hitos con instrumentos que nos permitieran revisarlos y hacer los cambios necesarios, para que respondiendo a lo planteado en el PEI, diéramos respuestas, según la edad de los </w:t>
      </w:r>
      <w:proofErr w:type="gramStart"/>
      <w:r w:rsidRPr="00E7577F">
        <w:rPr>
          <w:bCs/>
          <w:szCs w:val="28"/>
        </w:rPr>
        <w:t>estudiantes,  a</w:t>
      </w:r>
      <w:proofErr w:type="gramEnd"/>
      <w:r w:rsidRPr="00E7577F">
        <w:rPr>
          <w:bCs/>
          <w:szCs w:val="28"/>
        </w:rPr>
        <w:t xml:space="preserve"> los objetivos formativos y claves ahí planteados. </w:t>
      </w:r>
    </w:p>
    <w:p w14:paraId="34D91F1F" w14:textId="77777777" w:rsidR="00387529" w:rsidRPr="00E7577F" w:rsidRDefault="00387529" w:rsidP="00387529">
      <w:pPr>
        <w:autoSpaceDE w:val="0"/>
        <w:autoSpaceDN w:val="0"/>
        <w:adjustRightInd w:val="0"/>
        <w:jc w:val="both"/>
        <w:rPr>
          <w:bCs/>
          <w:szCs w:val="28"/>
        </w:rPr>
      </w:pPr>
    </w:p>
    <w:p w14:paraId="088BBA63" w14:textId="77777777" w:rsidR="00387529" w:rsidRPr="00E7577F" w:rsidRDefault="00387529" w:rsidP="00387529">
      <w:pPr>
        <w:jc w:val="both"/>
        <w:rPr>
          <w:bCs/>
        </w:rPr>
      </w:pPr>
      <w:r w:rsidRPr="00E7577F">
        <w:rPr>
          <w:bCs/>
        </w:rPr>
        <w:t>Por todo lo anterior</w:t>
      </w:r>
      <w:r>
        <w:rPr>
          <w:bCs/>
        </w:rPr>
        <w:t xml:space="preserve"> </w:t>
      </w:r>
      <w:r w:rsidRPr="00E7577F">
        <w:rPr>
          <w:bCs/>
        </w:rPr>
        <w:t xml:space="preserve">se gesta un proyecto que permitió reestructurar los Hitos para lograr un espiral formativo continuo, un núcleo de </w:t>
      </w:r>
      <w:bookmarkStart w:id="0" w:name="_Hlk100133394"/>
      <w:r w:rsidRPr="00E7577F">
        <w:rPr>
          <w:bCs/>
        </w:rPr>
        <w:t xml:space="preserve">experiencias religiosas </w:t>
      </w:r>
      <w:bookmarkEnd w:id="0"/>
      <w:r w:rsidRPr="00E7577F">
        <w:rPr>
          <w:bCs/>
        </w:rPr>
        <w:t xml:space="preserve">coherentes entre sí, que dieran respuesta a la etapa del desarrollo de los alumnos y alumnas con una mirada al contexto actual y que estuvieran en sintonía con nuestro PEI.  Era necesario entonces, volver mirar nuestros Hitos, comprenderlos en su profundidad, mirarlos como un todo, para poder realizar las mejoras necesarias. </w:t>
      </w:r>
    </w:p>
    <w:p w14:paraId="737A1E6F" w14:textId="77777777" w:rsidR="00387529" w:rsidRDefault="00387529" w:rsidP="00387529">
      <w:pPr>
        <w:rPr>
          <w:bCs/>
          <w:szCs w:val="28"/>
        </w:rPr>
      </w:pPr>
    </w:p>
    <w:p w14:paraId="2EEE8A8D" w14:textId="77777777" w:rsidR="00387529" w:rsidRPr="00E7577F" w:rsidRDefault="00387529" w:rsidP="00387529">
      <w:pPr>
        <w:rPr>
          <w:bCs/>
          <w:szCs w:val="28"/>
        </w:rPr>
      </w:pPr>
      <w:r w:rsidRPr="00E7577F">
        <w:rPr>
          <w:bCs/>
          <w:szCs w:val="28"/>
        </w:rPr>
        <w:t>4) Hipótesis</w:t>
      </w:r>
    </w:p>
    <w:p w14:paraId="10461160" w14:textId="24FB3304" w:rsidR="00387529" w:rsidRDefault="00387529" w:rsidP="00387529">
      <w:pPr>
        <w:jc w:val="both"/>
        <w:rPr>
          <w:bCs/>
          <w:color w:val="FF0000"/>
        </w:rPr>
      </w:pPr>
      <w:r w:rsidRPr="00E7577F">
        <w:rPr>
          <w:bCs/>
        </w:rPr>
        <w:t>Las vivencias religiosas con sentido, en un continuo formativo coherente, adecuadas a la etapa del desarrollo, en un espiral religioso de encuentro con la espiritualidad, nos permitirá formas hombres y mujeres nuevas ancladas en Dios y María, como lo anhela nuestro proyecto educativo</w:t>
      </w:r>
      <w:r w:rsidRPr="00E7577F">
        <w:rPr>
          <w:bCs/>
          <w:color w:val="FF0000"/>
        </w:rPr>
        <w:t>.</w:t>
      </w:r>
    </w:p>
    <w:p w14:paraId="53E0EC94" w14:textId="76E0D895" w:rsidR="00387529" w:rsidRDefault="00387529" w:rsidP="00387529">
      <w:pPr>
        <w:jc w:val="both"/>
        <w:rPr>
          <w:bCs/>
          <w:color w:val="FF0000"/>
        </w:rPr>
      </w:pPr>
    </w:p>
    <w:p w14:paraId="2AE1BEC5" w14:textId="3160621C" w:rsidR="00387529" w:rsidRDefault="00387529" w:rsidP="00387529">
      <w:pPr>
        <w:jc w:val="both"/>
        <w:rPr>
          <w:bCs/>
          <w:color w:val="FF0000"/>
        </w:rPr>
      </w:pPr>
    </w:p>
    <w:p w14:paraId="59A09E24" w14:textId="77777777" w:rsidR="00387529" w:rsidRPr="00E7577F" w:rsidRDefault="00387529" w:rsidP="00387529">
      <w:pPr>
        <w:jc w:val="both"/>
        <w:rPr>
          <w:bCs/>
          <w:color w:val="FF0000"/>
          <w:szCs w:val="28"/>
        </w:rPr>
      </w:pPr>
    </w:p>
    <w:p w14:paraId="6B1554A8" w14:textId="77777777" w:rsidR="00387529" w:rsidRPr="00E7577F" w:rsidRDefault="00387529" w:rsidP="00387529">
      <w:pPr>
        <w:rPr>
          <w:bCs/>
          <w:szCs w:val="28"/>
        </w:rPr>
      </w:pPr>
      <w:r w:rsidRPr="00E7577F">
        <w:rPr>
          <w:bCs/>
          <w:szCs w:val="28"/>
        </w:rPr>
        <w:lastRenderedPageBreak/>
        <w:t>5) Objetivos</w:t>
      </w:r>
    </w:p>
    <w:p w14:paraId="2C5DA77F" w14:textId="77777777" w:rsidR="00387529" w:rsidRPr="00E7577F" w:rsidRDefault="00387529" w:rsidP="00387529">
      <w:pPr>
        <w:jc w:val="both"/>
        <w:rPr>
          <w:bCs/>
          <w:szCs w:val="28"/>
        </w:rPr>
      </w:pPr>
      <w:r w:rsidRPr="00E7577F">
        <w:rPr>
          <w:bCs/>
          <w:szCs w:val="28"/>
        </w:rPr>
        <w:t xml:space="preserve">Objetivo General: </w:t>
      </w:r>
      <w:r w:rsidRPr="00E7577F">
        <w:rPr>
          <w:bCs/>
        </w:rPr>
        <w:t xml:space="preserve">Reconstruir la propuesta formativa religiosa del CSJ, evaluando el impacto de los hitos, proponiendo los cambios necesarios y gestando un espiral formativo coherente y atingente a los tiempos. </w:t>
      </w:r>
    </w:p>
    <w:p w14:paraId="1FEF6D5C" w14:textId="77777777" w:rsidR="00387529" w:rsidRPr="00E7577F" w:rsidRDefault="00387529" w:rsidP="00387529">
      <w:pPr>
        <w:jc w:val="both"/>
        <w:rPr>
          <w:bCs/>
          <w:szCs w:val="28"/>
        </w:rPr>
      </w:pPr>
      <w:r w:rsidRPr="00E7577F">
        <w:rPr>
          <w:bCs/>
          <w:szCs w:val="28"/>
        </w:rPr>
        <w:t>Objetivos específicos</w:t>
      </w:r>
    </w:p>
    <w:p w14:paraId="3F431B11" w14:textId="77777777" w:rsidR="00387529" w:rsidRPr="00E7577F" w:rsidRDefault="00387529" w:rsidP="00387529">
      <w:pPr>
        <w:pStyle w:val="Textocomentario"/>
        <w:numPr>
          <w:ilvl w:val="0"/>
          <w:numId w:val="1"/>
        </w:numPr>
        <w:spacing w:after="0"/>
        <w:jc w:val="both"/>
        <w:rPr>
          <w:bCs/>
          <w:sz w:val="22"/>
          <w:szCs w:val="22"/>
          <w:lang w:val="es-CL"/>
        </w:rPr>
      </w:pPr>
      <w:r w:rsidRPr="00E7577F">
        <w:rPr>
          <w:bCs/>
          <w:sz w:val="22"/>
          <w:szCs w:val="22"/>
          <w:lang w:val="es-CL"/>
        </w:rPr>
        <w:t>Asegurar la vivencia religiosa en todos los niveles del colegio, especialmente en los cursos que no tienen Sacramentos.</w:t>
      </w:r>
    </w:p>
    <w:p w14:paraId="0C72414E" w14:textId="77777777" w:rsidR="00387529" w:rsidRPr="00E7577F" w:rsidRDefault="00387529" w:rsidP="00387529">
      <w:pPr>
        <w:pStyle w:val="Textocomentario"/>
        <w:numPr>
          <w:ilvl w:val="0"/>
          <w:numId w:val="1"/>
        </w:numPr>
        <w:spacing w:after="0"/>
        <w:jc w:val="both"/>
        <w:rPr>
          <w:bCs/>
          <w:sz w:val="22"/>
          <w:szCs w:val="22"/>
          <w:lang w:val="es-CL"/>
        </w:rPr>
      </w:pPr>
      <w:r w:rsidRPr="00E7577F">
        <w:rPr>
          <w:bCs/>
          <w:sz w:val="22"/>
          <w:szCs w:val="22"/>
          <w:lang w:val="es-CL"/>
        </w:rPr>
        <w:t xml:space="preserve">Propiciar un desarrollo paulatino de lo religioso a través de vivencias profundas con diferentes acentos según la etapa del desarrollo. </w:t>
      </w:r>
    </w:p>
    <w:p w14:paraId="164016EB" w14:textId="77777777" w:rsidR="00387529" w:rsidRPr="00E7577F" w:rsidRDefault="00387529" w:rsidP="00387529">
      <w:pPr>
        <w:pStyle w:val="Textocomentario"/>
        <w:numPr>
          <w:ilvl w:val="0"/>
          <w:numId w:val="1"/>
        </w:numPr>
        <w:spacing w:after="0"/>
        <w:jc w:val="both"/>
        <w:rPr>
          <w:bCs/>
          <w:sz w:val="22"/>
          <w:szCs w:val="22"/>
          <w:lang w:val="es-CL"/>
        </w:rPr>
      </w:pPr>
      <w:r w:rsidRPr="00E7577F">
        <w:rPr>
          <w:bCs/>
          <w:sz w:val="22"/>
          <w:szCs w:val="22"/>
          <w:lang w:val="es-CL"/>
        </w:rPr>
        <w:t>Gestar una alianza colaborativa con la asignatura de Orientación Cristiana, entendiendo su relevancia a la hora de preparar un Hito o vivencia religiosa</w:t>
      </w:r>
    </w:p>
    <w:p w14:paraId="33BBF716" w14:textId="77777777" w:rsidR="00387529" w:rsidRPr="00E7577F" w:rsidRDefault="00387529" w:rsidP="00387529">
      <w:pPr>
        <w:pStyle w:val="Textocomentario"/>
        <w:numPr>
          <w:ilvl w:val="0"/>
          <w:numId w:val="1"/>
        </w:numPr>
        <w:spacing w:after="0"/>
        <w:jc w:val="both"/>
        <w:rPr>
          <w:bCs/>
          <w:sz w:val="22"/>
          <w:szCs w:val="22"/>
          <w:lang w:val="es-CL"/>
        </w:rPr>
      </w:pPr>
      <w:r w:rsidRPr="00E7577F">
        <w:rPr>
          <w:bCs/>
          <w:sz w:val="22"/>
          <w:szCs w:val="22"/>
          <w:lang w:val="es-CL"/>
        </w:rPr>
        <w:t>Propiciar que los alumnos y alumnas logren un desarrollo de la espiritualidad, que les permita ser hombres y mujeres anclados a Dios y respuesta a los tiempos, según plantea el PEI del Colegio.</w:t>
      </w:r>
    </w:p>
    <w:p w14:paraId="4D02C5EE" w14:textId="77777777" w:rsidR="00387529" w:rsidRPr="00E7577F" w:rsidRDefault="00387529" w:rsidP="00387529">
      <w:pPr>
        <w:pStyle w:val="Textocomentario"/>
        <w:spacing w:after="0"/>
        <w:ind w:left="720"/>
        <w:jc w:val="both"/>
        <w:rPr>
          <w:bCs/>
          <w:sz w:val="22"/>
          <w:szCs w:val="22"/>
          <w:lang w:val="es-CL"/>
        </w:rPr>
      </w:pPr>
    </w:p>
    <w:p w14:paraId="7E702B7A" w14:textId="77777777" w:rsidR="00387529" w:rsidRPr="00E7577F" w:rsidRDefault="00387529" w:rsidP="00387529">
      <w:pPr>
        <w:jc w:val="both"/>
        <w:rPr>
          <w:bCs/>
        </w:rPr>
      </w:pPr>
    </w:p>
    <w:p w14:paraId="3040D65E" w14:textId="77777777" w:rsidR="00387529" w:rsidRPr="00E7577F" w:rsidRDefault="00387529" w:rsidP="00387529">
      <w:pPr>
        <w:jc w:val="both"/>
        <w:rPr>
          <w:bCs/>
        </w:rPr>
      </w:pPr>
      <w:r w:rsidRPr="00E7577F">
        <w:rPr>
          <w:bCs/>
        </w:rPr>
        <w:t>6)  Metodología</w:t>
      </w:r>
    </w:p>
    <w:p w14:paraId="426C8F1E"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uno, REVISAR EL ESPIRAL: La primera tarea que realizamos fue poner nuestros Hitos y sus objetivos en una línea continua. Ese primer acercamiento, nos permitió observar la vida formativa religiosa de un alumno y alumna desde que entra al Colegio hasta que egresa. Esto nos asomó a cuestionarnos, primero, si lo que estábamos realizando estaba en sintonía con el PEI, luego si nuestros Hitos respondían a una vivencia religiosa (como declaramos que son) o si eran vivencias formativas. También nos permitió visibilizar que ciclos tenían más Hitos religiosos que otros. </w:t>
      </w:r>
      <w:proofErr w:type="gramStart"/>
      <w:r w:rsidRPr="00E7577F">
        <w:rPr>
          <w:bCs/>
          <w:sz w:val="22"/>
          <w:szCs w:val="22"/>
          <w:lang w:val="es-CL"/>
        </w:rPr>
        <w:t>Y</w:t>
      </w:r>
      <w:proofErr w:type="gramEnd"/>
      <w:r w:rsidRPr="00E7577F">
        <w:rPr>
          <w:bCs/>
          <w:sz w:val="22"/>
          <w:szCs w:val="22"/>
          <w:lang w:val="es-CL"/>
        </w:rPr>
        <w:t xml:space="preserve"> por último, y más importante, nos permitió reconocer la profundidad de aquello que hacemos, el objetivo último de cada Hito, la secuencia relacional de cada uno de ellos. </w:t>
      </w:r>
    </w:p>
    <w:p w14:paraId="59BB49DD"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dos, DARLE SENTIDO A LA ORGANIZACIÓN: El mirar nuestros Hitos como un todo, nos permitió visualizar que había cierto acento dependiendo del ciclo. Por lo que, con la ayuda de nuestro capellán Padre Pablo </w:t>
      </w:r>
      <w:proofErr w:type="spellStart"/>
      <w:r w:rsidRPr="00E7577F">
        <w:rPr>
          <w:bCs/>
          <w:sz w:val="22"/>
          <w:szCs w:val="22"/>
          <w:lang w:val="es-CL"/>
        </w:rPr>
        <w:t>Pizzani</w:t>
      </w:r>
      <w:proofErr w:type="spellEnd"/>
      <w:r w:rsidRPr="00E7577F">
        <w:rPr>
          <w:bCs/>
          <w:sz w:val="22"/>
          <w:szCs w:val="22"/>
          <w:lang w:val="es-CL"/>
        </w:rPr>
        <w:t xml:space="preserve">, organizamos los Hitos iniciales, los cuales la gran mayoría involucraban a la familia, una vinculación primera con nuestro Patrono San José, con María con el Templo, como Hitos de acogimiento. Luego, de 3ro básico a </w:t>
      </w:r>
      <w:proofErr w:type="spellStart"/>
      <w:r w:rsidRPr="00E7577F">
        <w:rPr>
          <w:bCs/>
          <w:sz w:val="22"/>
          <w:szCs w:val="22"/>
          <w:lang w:val="es-CL"/>
        </w:rPr>
        <w:t>II°</w:t>
      </w:r>
      <w:proofErr w:type="spellEnd"/>
      <w:r w:rsidRPr="00E7577F">
        <w:rPr>
          <w:bCs/>
          <w:sz w:val="22"/>
          <w:szCs w:val="22"/>
          <w:lang w:val="es-CL"/>
        </w:rPr>
        <w:t xml:space="preserve"> medio, Hitos que tenían que ver con una mirada personal de la Fe y un desarrollo de lo espiritual con otros, por lo que se agruparon como Hitos de transformación. Y por último, el </w:t>
      </w:r>
      <w:proofErr w:type="spellStart"/>
      <w:r w:rsidRPr="00E7577F">
        <w:rPr>
          <w:bCs/>
          <w:sz w:val="22"/>
          <w:szCs w:val="22"/>
          <w:lang w:val="es-CL"/>
        </w:rPr>
        <w:t>III°</w:t>
      </w:r>
      <w:proofErr w:type="spellEnd"/>
      <w:r w:rsidRPr="00E7577F">
        <w:rPr>
          <w:bCs/>
          <w:sz w:val="22"/>
          <w:szCs w:val="22"/>
          <w:lang w:val="es-CL"/>
        </w:rPr>
        <w:t xml:space="preserve"> y </w:t>
      </w:r>
      <w:proofErr w:type="spellStart"/>
      <w:r w:rsidRPr="00E7577F">
        <w:rPr>
          <w:bCs/>
          <w:sz w:val="22"/>
          <w:szCs w:val="22"/>
          <w:lang w:val="es-CL"/>
        </w:rPr>
        <w:t>IV°</w:t>
      </w:r>
      <w:proofErr w:type="spellEnd"/>
      <w:r w:rsidRPr="00E7577F">
        <w:rPr>
          <w:bCs/>
          <w:sz w:val="22"/>
          <w:szCs w:val="22"/>
          <w:lang w:val="es-CL"/>
        </w:rPr>
        <w:t xml:space="preserve"> medio, </w:t>
      </w:r>
      <w:proofErr w:type="gramStart"/>
      <w:r w:rsidRPr="00E7577F">
        <w:rPr>
          <w:bCs/>
          <w:sz w:val="22"/>
          <w:szCs w:val="22"/>
          <w:lang w:val="es-CL"/>
        </w:rPr>
        <w:t>Hitos  de</w:t>
      </w:r>
      <w:proofErr w:type="gramEnd"/>
      <w:r w:rsidRPr="00E7577F">
        <w:rPr>
          <w:bCs/>
          <w:sz w:val="22"/>
          <w:szCs w:val="22"/>
          <w:lang w:val="es-CL"/>
        </w:rPr>
        <w:t xml:space="preserve"> envío,  vivencias religiosas con un marcado sello Apostólico. </w:t>
      </w:r>
    </w:p>
    <w:p w14:paraId="010D8692"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tres, UNA PROPUESTA PAULATINA: Se levanta una propuesta de modificación y reestructuración de los Hitos de 5to, 6to, I medio y II medio. En los niveles del 2do ciclo, fue la creación de dos Hitos Religiosos, José y María mi camino y la Comunidad en la Cruz de la Unidad. Ambos una propuesta nueva, con un fuerte acento en el desarrollo espiritual. Luego en I medio, fue la creación de un Hito nuevo, Consagración al Espíritu Santo y por último en II medio, una reestructuración importante al Hito Duc In </w:t>
      </w:r>
      <w:proofErr w:type="spellStart"/>
      <w:r w:rsidRPr="00E7577F">
        <w:rPr>
          <w:bCs/>
          <w:sz w:val="22"/>
          <w:szCs w:val="22"/>
          <w:lang w:val="es-CL"/>
        </w:rPr>
        <w:t>Altum</w:t>
      </w:r>
      <w:proofErr w:type="spellEnd"/>
      <w:r w:rsidRPr="00E7577F">
        <w:rPr>
          <w:bCs/>
          <w:sz w:val="22"/>
          <w:szCs w:val="22"/>
          <w:lang w:val="es-CL"/>
        </w:rPr>
        <w:t xml:space="preserve">. </w:t>
      </w:r>
    </w:p>
    <w:p w14:paraId="7EF03600"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cuatro, LA DOCUMENTACIÓN: Realizamos un documento que fundamentaba este nueva espiral, el cual contenía extractos de nuestro PEI, fundamentación de lo que es un Hito y </w:t>
      </w:r>
      <w:proofErr w:type="gramStart"/>
      <w:r w:rsidRPr="00E7577F">
        <w:rPr>
          <w:bCs/>
          <w:sz w:val="22"/>
          <w:szCs w:val="22"/>
          <w:lang w:val="es-CL"/>
        </w:rPr>
        <w:t>la  Misión</w:t>
      </w:r>
      <w:proofErr w:type="gramEnd"/>
      <w:r w:rsidRPr="00E7577F">
        <w:rPr>
          <w:bCs/>
          <w:sz w:val="22"/>
          <w:szCs w:val="22"/>
          <w:lang w:val="es-CL"/>
        </w:rPr>
        <w:t xml:space="preserve"> de Servicio, Pilares formativos del Colegio; esto con la finalidad de sustentar desde nuestro PEI y de nuestras declaraciones fundamentales,  las modificaciones realizadas </w:t>
      </w:r>
      <w:r w:rsidRPr="00E7577F">
        <w:rPr>
          <w:bCs/>
          <w:sz w:val="22"/>
          <w:szCs w:val="22"/>
          <w:lang w:val="es-CL"/>
        </w:rPr>
        <w:lastRenderedPageBreak/>
        <w:t xml:space="preserve">al plan formativo. </w:t>
      </w:r>
      <w:proofErr w:type="gramStart"/>
      <w:r w:rsidRPr="00E7577F">
        <w:rPr>
          <w:bCs/>
          <w:sz w:val="22"/>
          <w:szCs w:val="22"/>
          <w:lang w:val="es-CL"/>
        </w:rPr>
        <w:t>Además</w:t>
      </w:r>
      <w:proofErr w:type="gramEnd"/>
      <w:r w:rsidRPr="00E7577F">
        <w:rPr>
          <w:bCs/>
          <w:sz w:val="22"/>
          <w:szCs w:val="22"/>
          <w:lang w:val="es-CL"/>
        </w:rPr>
        <w:t xml:space="preserve"> a este documento agregamos la descripción y objetivos de cada Hito desde PK a IV medio.</w:t>
      </w:r>
    </w:p>
    <w:p w14:paraId="60548939"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cinco, SOCIALIZACIÓN Y CAPACITACIÓN: Realizamos una socialización de este documento, el cual adjuntamos a cada profesor en su carpeta de inicio de año. Cada Coordinación de Pastoral socializó las modificaciones realizadas al plan formativo del colegio en sus consejos iniciales y en sus respectivos equipos de trabajo. </w:t>
      </w:r>
    </w:p>
    <w:p w14:paraId="26213264" w14:textId="77777777" w:rsidR="00387529" w:rsidRPr="00E7577F" w:rsidRDefault="00387529" w:rsidP="00387529">
      <w:pPr>
        <w:pStyle w:val="Textocomentario"/>
        <w:numPr>
          <w:ilvl w:val="0"/>
          <w:numId w:val="2"/>
        </w:numPr>
        <w:jc w:val="both"/>
        <w:rPr>
          <w:bCs/>
          <w:sz w:val="22"/>
          <w:szCs w:val="22"/>
          <w:lang w:val="es-CL"/>
        </w:rPr>
      </w:pPr>
      <w:r w:rsidRPr="00E7577F">
        <w:rPr>
          <w:bCs/>
          <w:sz w:val="22"/>
          <w:szCs w:val="22"/>
          <w:lang w:val="es-CL"/>
        </w:rPr>
        <w:t xml:space="preserve">Paso seis, IMPLEMENTACIÓN: Desde el año 2017 se realizaron las modificaciones propuestas al plan. </w:t>
      </w:r>
    </w:p>
    <w:p w14:paraId="6296E245" w14:textId="77777777" w:rsidR="00387529" w:rsidRPr="00E7577F" w:rsidRDefault="00387529" w:rsidP="00387529">
      <w:pPr>
        <w:rPr>
          <w:bCs/>
          <w:szCs w:val="28"/>
        </w:rPr>
      </w:pPr>
    </w:p>
    <w:p w14:paraId="517356E5" w14:textId="77777777" w:rsidR="00387529" w:rsidRPr="00E7577F" w:rsidRDefault="00387529" w:rsidP="00387529">
      <w:pPr>
        <w:rPr>
          <w:bCs/>
          <w:szCs w:val="28"/>
        </w:rPr>
      </w:pPr>
      <w:r w:rsidRPr="00E7577F">
        <w:rPr>
          <w:bCs/>
          <w:szCs w:val="28"/>
        </w:rPr>
        <w:t>7)  Plan de trabajo o carta Gantt</w:t>
      </w:r>
    </w:p>
    <w:p w14:paraId="50D96343" w14:textId="77777777" w:rsidR="00387529" w:rsidRPr="00E7577F" w:rsidRDefault="00387529" w:rsidP="00387529">
      <w:pPr>
        <w:jc w:val="both"/>
        <w:rPr>
          <w:bCs/>
          <w:szCs w:val="28"/>
        </w:rPr>
      </w:pPr>
      <w:r w:rsidRPr="00E7577F">
        <w:rPr>
          <w:bCs/>
          <w:szCs w:val="28"/>
        </w:rPr>
        <w:t xml:space="preserve">El plan de trabajo de los Hitos está dado por la organización de las vivencias, que recogen la historia del Colegio y los anhelos formativos para el cumplimiento del Proyecto Educativo. Es por esto que nuestros Hitos y vivencias formativas buscan dar respuesta a la necesidad de </w:t>
      </w:r>
      <w:proofErr w:type="gramStart"/>
      <w:r w:rsidRPr="00E7577F">
        <w:rPr>
          <w:bCs/>
          <w:szCs w:val="28"/>
        </w:rPr>
        <w:t>que</w:t>
      </w:r>
      <w:proofErr w:type="gramEnd"/>
      <w:r w:rsidRPr="00E7577F">
        <w:rPr>
          <w:bCs/>
          <w:szCs w:val="28"/>
        </w:rPr>
        <w:t xml:space="preserve"> en conjunto con la familia, formemos hombres y mujeres profundamente anclados en Dios y María, comprometidos con su mundo y con su tiempo, únicos y originales, respuesta a su tiempo.</w:t>
      </w:r>
    </w:p>
    <w:p w14:paraId="3EC1D389" w14:textId="77777777" w:rsidR="00387529" w:rsidRPr="00E7577F" w:rsidRDefault="00387529" w:rsidP="00387529">
      <w:pPr>
        <w:jc w:val="both"/>
        <w:rPr>
          <w:bCs/>
          <w:szCs w:val="28"/>
        </w:rPr>
      </w:pPr>
      <w:r w:rsidRPr="00E7577F">
        <w:rPr>
          <w:bCs/>
          <w:szCs w:val="28"/>
        </w:rPr>
        <w:t>Los hitos buscan responder a las 3 Gracias del Santuario:</w:t>
      </w:r>
    </w:p>
    <w:p w14:paraId="2CDD1293" w14:textId="77777777" w:rsidR="00387529" w:rsidRPr="00E7577F" w:rsidRDefault="00387529" w:rsidP="00387529">
      <w:pPr>
        <w:ind w:firstLine="708"/>
        <w:jc w:val="both"/>
        <w:rPr>
          <w:bCs/>
          <w:szCs w:val="28"/>
        </w:rPr>
      </w:pPr>
      <w:r w:rsidRPr="00E7577F">
        <w:rPr>
          <w:bCs/>
          <w:szCs w:val="28"/>
        </w:rPr>
        <w:t>Acogimiento: Pre kínder a 3° básico</w:t>
      </w:r>
    </w:p>
    <w:p w14:paraId="381E6925" w14:textId="77777777" w:rsidR="00387529" w:rsidRPr="00E7577F" w:rsidRDefault="00387529" w:rsidP="00387529">
      <w:pPr>
        <w:ind w:firstLine="708"/>
        <w:jc w:val="both"/>
        <w:rPr>
          <w:bCs/>
          <w:szCs w:val="28"/>
        </w:rPr>
      </w:pPr>
      <w:r w:rsidRPr="00E7577F">
        <w:rPr>
          <w:bCs/>
          <w:szCs w:val="28"/>
        </w:rPr>
        <w:t xml:space="preserve">Transformación: 4° a </w:t>
      </w:r>
      <w:proofErr w:type="spellStart"/>
      <w:r w:rsidRPr="00E7577F">
        <w:rPr>
          <w:bCs/>
          <w:szCs w:val="28"/>
        </w:rPr>
        <w:t>II°</w:t>
      </w:r>
      <w:proofErr w:type="spellEnd"/>
      <w:r w:rsidRPr="00E7577F">
        <w:rPr>
          <w:bCs/>
          <w:szCs w:val="28"/>
        </w:rPr>
        <w:t xml:space="preserve"> medio</w:t>
      </w:r>
    </w:p>
    <w:p w14:paraId="01B47ED2" w14:textId="77777777" w:rsidR="00387529" w:rsidRPr="00E7577F" w:rsidRDefault="00387529" w:rsidP="00387529">
      <w:pPr>
        <w:ind w:firstLine="708"/>
        <w:jc w:val="both"/>
        <w:rPr>
          <w:bCs/>
          <w:szCs w:val="28"/>
        </w:rPr>
      </w:pPr>
      <w:r w:rsidRPr="00E7577F">
        <w:rPr>
          <w:bCs/>
          <w:szCs w:val="28"/>
        </w:rPr>
        <w:t xml:space="preserve">Envío apostólico: </w:t>
      </w:r>
      <w:proofErr w:type="spellStart"/>
      <w:r w:rsidRPr="00E7577F">
        <w:rPr>
          <w:bCs/>
          <w:szCs w:val="28"/>
        </w:rPr>
        <w:t>III°</w:t>
      </w:r>
      <w:proofErr w:type="spellEnd"/>
      <w:r w:rsidRPr="00E7577F">
        <w:rPr>
          <w:bCs/>
          <w:szCs w:val="28"/>
        </w:rPr>
        <w:t xml:space="preserve"> y </w:t>
      </w:r>
      <w:proofErr w:type="spellStart"/>
      <w:r w:rsidRPr="00E7577F">
        <w:rPr>
          <w:bCs/>
          <w:szCs w:val="28"/>
        </w:rPr>
        <w:t>IV°</w:t>
      </w:r>
      <w:proofErr w:type="spellEnd"/>
      <w:r w:rsidRPr="00E7577F">
        <w:rPr>
          <w:bCs/>
          <w:szCs w:val="28"/>
        </w:rPr>
        <w:t xml:space="preserve"> medio</w:t>
      </w:r>
    </w:p>
    <w:p w14:paraId="0471F19E" w14:textId="77777777" w:rsidR="00387529" w:rsidRPr="00E7577F" w:rsidRDefault="00387529" w:rsidP="00387529">
      <w:pPr>
        <w:jc w:val="both"/>
        <w:rPr>
          <w:bCs/>
          <w:szCs w:val="28"/>
        </w:rPr>
      </w:pPr>
    </w:p>
    <w:p w14:paraId="224EFE23" w14:textId="77777777" w:rsidR="00387529" w:rsidRPr="00E7577F" w:rsidRDefault="00387529" w:rsidP="00387529">
      <w:pPr>
        <w:jc w:val="both"/>
        <w:rPr>
          <w:bCs/>
          <w:szCs w:val="28"/>
        </w:rPr>
      </w:pPr>
      <w:r w:rsidRPr="00E7577F">
        <w:rPr>
          <w:bCs/>
          <w:szCs w:val="28"/>
        </w:rPr>
        <w:t>El plan de trabajo propuesto se resume de la siguiente forma:</w:t>
      </w:r>
    </w:p>
    <w:tbl>
      <w:tblPr>
        <w:tblStyle w:val="Tablaconcuadrcula"/>
        <w:tblW w:w="0" w:type="auto"/>
        <w:tblLook w:val="04A0" w:firstRow="1" w:lastRow="0" w:firstColumn="1" w:lastColumn="0" w:noHBand="0" w:noVBand="1"/>
      </w:tblPr>
      <w:tblGrid>
        <w:gridCol w:w="4421"/>
        <w:gridCol w:w="4407"/>
      </w:tblGrid>
      <w:tr w:rsidR="00387529" w:rsidRPr="00E7577F" w14:paraId="3787681F" w14:textId="77777777" w:rsidTr="004E6947">
        <w:tc>
          <w:tcPr>
            <w:tcW w:w="4489" w:type="dxa"/>
          </w:tcPr>
          <w:p w14:paraId="4B7856FA" w14:textId="77777777" w:rsidR="00387529" w:rsidRPr="00E7577F" w:rsidRDefault="00387529" w:rsidP="004E6947">
            <w:pPr>
              <w:jc w:val="both"/>
              <w:rPr>
                <w:bCs/>
                <w:szCs w:val="28"/>
              </w:rPr>
            </w:pPr>
          </w:p>
        </w:tc>
        <w:tc>
          <w:tcPr>
            <w:tcW w:w="4489" w:type="dxa"/>
          </w:tcPr>
          <w:p w14:paraId="62AD9058" w14:textId="77777777" w:rsidR="00387529" w:rsidRPr="00E7577F" w:rsidRDefault="00387529" w:rsidP="004E6947">
            <w:pPr>
              <w:jc w:val="both"/>
              <w:rPr>
                <w:bCs/>
                <w:szCs w:val="28"/>
              </w:rPr>
            </w:pPr>
            <w:r w:rsidRPr="00E7577F">
              <w:rPr>
                <w:bCs/>
                <w:szCs w:val="28"/>
              </w:rPr>
              <w:t>FECHA</w:t>
            </w:r>
          </w:p>
        </w:tc>
      </w:tr>
      <w:tr w:rsidR="00387529" w:rsidRPr="00E7577F" w14:paraId="59888B5F" w14:textId="77777777" w:rsidTr="004E6947">
        <w:tc>
          <w:tcPr>
            <w:tcW w:w="4489" w:type="dxa"/>
          </w:tcPr>
          <w:p w14:paraId="60B2332B" w14:textId="77777777" w:rsidR="00387529" w:rsidRPr="00E7577F" w:rsidRDefault="00387529" w:rsidP="004E6947">
            <w:pPr>
              <w:jc w:val="both"/>
              <w:rPr>
                <w:bCs/>
                <w:szCs w:val="28"/>
              </w:rPr>
            </w:pPr>
            <w:r w:rsidRPr="00E7577F">
              <w:rPr>
                <w:bCs/>
                <w:szCs w:val="28"/>
              </w:rPr>
              <w:t xml:space="preserve">Revisión del </w:t>
            </w:r>
            <w:proofErr w:type="gramStart"/>
            <w:r w:rsidRPr="00E7577F">
              <w:rPr>
                <w:bCs/>
                <w:szCs w:val="28"/>
              </w:rPr>
              <w:t>espiral formativo</w:t>
            </w:r>
            <w:proofErr w:type="gramEnd"/>
            <w:r w:rsidRPr="00E7577F">
              <w:rPr>
                <w:bCs/>
                <w:szCs w:val="28"/>
              </w:rPr>
              <w:t xml:space="preserve"> desde los Hitos y sus objetivos</w:t>
            </w:r>
          </w:p>
        </w:tc>
        <w:tc>
          <w:tcPr>
            <w:tcW w:w="4489" w:type="dxa"/>
          </w:tcPr>
          <w:p w14:paraId="2F61E485" w14:textId="77777777" w:rsidR="00387529" w:rsidRPr="00E7577F" w:rsidRDefault="00387529" w:rsidP="004E6947">
            <w:pPr>
              <w:jc w:val="both"/>
              <w:rPr>
                <w:bCs/>
                <w:szCs w:val="28"/>
              </w:rPr>
            </w:pPr>
            <w:r w:rsidRPr="00E7577F">
              <w:rPr>
                <w:bCs/>
                <w:szCs w:val="28"/>
              </w:rPr>
              <w:t>Diciembre 2016</w:t>
            </w:r>
          </w:p>
        </w:tc>
      </w:tr>
      <w:tr w:rsidR="00387529" w:rsidRPr="00E7577F" w14:paraId="02095AF7" w14:textId="77777777" w:rsidTr="004E6947">
        <w:tc>
          <w:tcPr>
            <w:tcW w:w="4489" w:type="dxa"/>
          </w:tcPr>
          <w:p w14:paraId="6657992C" w14:textId="77777777" w:rsidR="00387529" w:rsidRPr="00E7577F" w:rsidRDefault="00387529" w:rsidP="004E6947">
            <w:pPr>
              <w:jc w:val="both"/>
              <w:rPr>
                <w:bCs/>
                <w:szCs w:val="28"/>
              </w:rPr>
            </w:pPr>
            <w:r w:rsidRPr="00E7577F">
              <w:rPr>
                <w:bCs/>
                <w:szCs w:val="28"/>
              </w:rPr>
              <w:t>Modificación y reestructuración de Hitos, de acuerdo a la revisión realizada</w:t>
            </w:r>
          </w:p>
        </w:tc>
        <w:tc>
          <w:tcPr>
            <w:tcW w:w="4489" w:type="dxa"/>
          </w:tcPr>
          <w:p w14:paraId="499C08C5" w14:textId="77777777" w:rsidR="00387529" w:rsidRPr="00E7577F" w:rsidRDefault="00387529" w:rsidP="004E6947">
            <w:pPr>
              <w:jc w:val="both"/>
              <w:rPr>
                <w:bCs/>
                <w:szCs w:val="28"/>
              </w:rPr>
            </w:pPr>
            <w:r w:rsidRPr="00E7577F">
              <w:rPr>
                <w:bCs/>
                <w:szCs w:val="28"/>
              </w:rPr>
              <w:t>Marzo 2017</w:t>
            </w:r>
          </w:p>
        </w:tc>
      </w:tr>
      <w:tr w:rsidR="00387529" w:rsidRPr="00E7577F" w14:paraId="37AABC8F" w14:textId="77777777" w:rsidTr="004E6947">
        <w:tc>
          <w:tcPr>
            <w:tcW w:w="4489" w:type="dxa"/>
          </w:tcPr>
          <w:p w14:paraId="3BF370B3" w14:textId="77777777" w:rsidR="00387529" w:rsidRPr="00E7577F" w:rsidRDefault="00387529" w:rsidP="004E6947">
            <w:pPr>
              <w:jc w:val="both"/>
              <w:rPr>
                <w:bCs/>
                <w:szCs w:val="28"/>
              </w:rPr>
            </w:pPr>
            <w:r w:rsidRPr="00E7577F">
              <w:rPr>
                <w:bCs/>
                <w:szCs w:val="28"/>
              </w:rPr>
              <w:t>Documento con declaración y fundamentación de la línea de los Hitos del Colegio</w:t>
            </w:r>
          </w:p>
        </w:tc>
        <w:tc>
          <w:tcPr>
            <w:tcW w:w="4489" w:type="dxa"/>
          </w:tcPr>
          <w:p w14:paraId="05375B00" w14:textId="77777777" w:rsidR="00387529" w:rsidRPr="00E7577F" w:rsidRDefault="00387529" w:rsidP="004E6947">
            <w:pPr>
              <w:jc w:val="both"/>
              <w:rPr>
                <w:bCs/>
                <w:szCs w:val="28"/>
              </w:rPr>
            </w:pPr>
            <w:r w:rsidRPr="00E7577F">
              <w:rPr>
                <w:bCs/>
                <w:szCs w:val="28"/>
              </w:rPr>
              <w:t>Julio 2017</w:t>
            </w:r>
          </w:p>
        </w:tc>
      </w:tr>
      <w:tr w:rsidR="00387529" w:rsidRPr="00E7577F" w14:paraId="527397F7" w14:textId="77777777" w:rsidTr="004E6947">
        <w:tc>
          <w:tcPr>
            <w:tcW w:w="4489" w:type="dxa"/>
          </w:tcPr>
          <w:p w14:paraId="2C107E36" w14:textId="77777777" w:rsidR="00387529" w:rsidRPr="00E7577F" w:rsidRDefault="00387529" w:rsidP="004E6947">
            <w:pPr>
              <w:jc w:val="both"/>
              <w:rPr>
                <w:bCs/>
                <w:szCs w:val="28"/>
              </w:rPr>
            </w:pPr>
            <w:r w:rsidRPr="00E7577F">
              <w:rPr>
                <w:bCs/>
                <w:szCs w:val="28"/>
              </w:rPr>
              <w:t xml:space="preserve">Socialización y capacitación a Profesores </w:t>
            </w:r>
            <w:proofErr w:type="gramStart"/>
            <w:r w:rsidRPr="00E7577F">
              <w:rPr>
                <w:bCs/>
                <w:szCs w:val="28"/>
              </w:rPr>
              <w:t>Jefes</w:t>
            </w:r>
            <w:proofErr w:type="gramEnd"/>
          </w:p>
        </w:tc>
        <w:tc>
          <w:tcPr>
            <w:tcW w:w="4489" w:type="dxa"/>
          </w:tcPr>
          <w:p w14:paraId="0FC6A34E" w14:textId="77777777" w:rsidR="00387529" w:rsidRPr="00E7577F" w:rsidRDefault="00387529" w:rsidP="004E6947">
            <w:pPr>
              <w:jc w:val="both"/>
              <w:rPr>
                <w:bCs/>
                <w:szCs w:val="28"/>
              </w:rPr>
            </w:pPr>
            <w:r w:rsidRPr="00E7577F">
              <w:rPr>
                <w:bCs/>
                <w:szCs w:val="28"/>
              </w:rPr>
              <w:t>Marzo 2017 y Julio 2017</w:t>
            </w:r>
          </w:p>
        </w:tc>
      </w:tr>
      <w:tr w:rsidR="00387529" w:rsidRPr="00E7577F" w14:paraId="1F7DD9F6" w14:textId="77777777" w:rsidTr="004E6947">
        <w:tc>
          <w:tcPr>
            <w:tcW w:w="4489" w:type="dxa"/>
          </w:tcPr>
          <w:p w14:paraId="3799B426" w14:textId="77777777" w:rsidR="00387529" w:rsidRPr="00E7577F" w:rsidRDefault="00387529" w:rsidP="004E6947">
            <w:pPr>
              <w:jc w:val="both"/>
              <w:rPr>
                <w:bCs/>
                <w:szCs w:val="28"/>
              </w:rPr>
            </w:pPr>
            <w:r w:rsidRPr="00E7577F">
              <w:rPr>
                <w:bCs/>
                <w:szCs w:val="28"/>
              </w:rPr>
              <w:t>Implementación</w:t>
            </w:r>
          </w:p>
        </w:tc>
        <w:tc>
          <w:tcPr>
            <w:tcW w:w="4489" w:type="dxa"/>
          </w:tcPr>
          <w:p w14:paraId="1EA0F258" w14:textId="77777777" w:rsidR="00387529" w:rsidRPr="00E7577F" w:rsidRDefault="00387529" w:rsidP="004E6947">
            <w:pPr>
              <w:jc w:val="both"/>
              <w:rPr>
                <w:bCs/>
                <w:szCs w:val="28"/>
              </w:rPr>
            </w:pPr>
            <w:r w:rsidRPr="00E7577F">
              <w:rPr>
                <w:bCs/>
                <w:szCs w:val="28"/>
              </w:rPr>
              <w:t>Año 2017</w:t>
            </w:r>
          </w:p>
        </w:tc>
      </w:tr>
      <w:tr w:rsidR="00387529" w:rsidRPr="00E7577F" w14:paraId="0FE1A0B1" w14:textId="77777777" w:rsidTr="004E6947">
        <w:tc>
          <w:tcPr>
            <w:tcW w:w="4489" w:type="dxa"/>
          </w:tcPr>
          <w:p w14:paraId="3A1F6A7D" w14:textId="77777777" w:rsidR="00387529" w:rsidRPr="00E7577F" w:rsidRDefault="00387529" w:rsidP="004E6947">
            <w:pPr>
              <w:jc w:val="both"/>
              <w:rPr>
                <w:bCs/>
                <w:szCs w:val="28"/>
              </w:rPr>
            </w:pPr>
            <w:r w:rsidRPr="00E7577F">
              <w:rPr>
                <w:bCs/>
                <w:szCs w:val="28"/>
              </w:rPr>
              <w:t>Evaluación y ajustes</w:t>
            </w:r>
          </w:p>
        </w:tc>
        <w:tc>
          <w:tcPr>
            <w:tcW w:w="4489" w:type="dxa"/>
          </w:tcPr>
          <w:p w14:paraId="6245191F" w14:textId="77777777" w:rsidR="00387529" w:rsidRPr="00E7577F" w:rsidRDefault="00387529" w:rsidP="004E6947">
            <w:pPr>
              <w:jc w:val="both"/>
              <w:rPr>
                <w:bCs/>
                <w:szCs w:val="28"/>
              </w:rPr>
            </w:pPr>
            <w:r w:rsidRPr="00E7577F">
              <w:rPr>
                <w:bCs/>
                <w:szCs w:val="28"/>
              </w:rPr>
              <w:t>Diciembre 2017</w:t>
            </w:r>
          </w:p>
        </w:tc>
      </w:tr>
    </w:tbl>
    <w:p w14:paraId="5DDE6564" w14:textId="77777777" w:rsidR="00387529" w:rsidRPr="00E7577F" w:rsidRDefault="00387529" w:rsidP="00387529">
      <w:pPr>
        <w:jc w:val="both"/>
        <w:rPr>
          <w:bCs/>
          <w:szCs w:val="28"/>
        </w:rPr>
      </w:pPr>
    </w:p>
    <w:p w14:paraId="37E484EC" w14:textId="77777777" w:rsidR="00387529" w:rsidRPr="00E7577F" w:rsidRDefault="00387529" w:rsidP="00387529">
      <w:pPr>
        <w:jc w:val="both"/>
        <w:rPr>
          <w:bCs/>
          <w:szCs w:val="28"/>
        </w:rPr>
      </w:pPr>
    </w:p>
    <w:p w14:paraId="54CC122C" w14:textId="01DFC058" w:rsidR="00387529" w:rsidRDefault="00387529" w:rsidP="00387529">
      <w:pPr>
        <w:jc w:val="both"/>
        <w:rPr>
          <w:bCs/>
          <w:szCs w:val="28"/>
        </w:rPr>
      </w:pPr>
    </w:p>
    <w:p w14:paraId="7FE2ADB5" w14:textId="362EEC5F" w:rsidR="00387529" w:rsidRDefault="00387529" w:rsidP="00387529">
      <w:pPr>
        <w:jc w:val="both"/>
        <w:rPr>
          <w:bCs/>
          <w:szCs w:val="28"/>
        </w:rPr>
      </w:pPr>
    </w:p>
    <w:p w14:paraId="412ECD68" w14:textId="3B8AE0E7" w:rsidR="00387529" w:rsidRDefault="00387529" w:rsidP="00387529">
      <w:pPr>
        <w:jc w:val="both"/>
        <w:rPr>
          <w:bCs/>
          <w:szCs w:val="28"/>
        </w:rPr>
      </w:pPr>
    </w:p>
    <w:p w14:paraId="59E2DAC1" w14:textId="6EEEF9F9" w:rsidR="00387529" w:rsidRDefault="00387529" w:rsidP="00387529">
      <w:pPr>
        <w:jc w:val="both"/>
        <w:rPr>
          <w:bCs/>
          <w:szCs w:val="28"/>
        </w:rPr>
      </w:pPr>
    </w:p>
    <w:p w14:paraId="60F8B9D2" w14:textId="40FD8A93" w:rsidR="00387529" w:rsidRDefault="00387529" w:rsidP="00387529">
      <w:pPr>
        <w:jc w:val="both"/>
        <w:rPr>
          <w:bCs/>
          <w:szCs w:val="28"/>
        </w:rPr>
      </w:pPr>
    </w:p>
    <w:p w14:paraId="59BA08B6" w14:textId="50ED09C1" w:rsidR="00387529" w:rsidRDefault="00387529" w:rsidP="00387529">
      <w:pPr>
        <w:jc w:val="both"/>
        <w:rPr>
          <w:bCs/>
          <w:szCs w:val="28"/>
        </w:rPr>
      </w:pPr>
    </w:p>
    <w:p w14:paraId="309C1093" w14:textId="6E349A9C" w:rsidR="00387529" w:rsidRDefault="00387529" w:rsidP="00387529">
      <w:pPr>
        <w:jc w:val="both"/>
        <w:rPr>
          <w:bCs/>
          <w:szCs w:val="28"/>
        </w:rPr>
      </w:pPr>
    </w:p>
    <w:p w14:paraId="731C5040" w14:textId="203F9193" w:rsidR="00387529" w:rsidRDefault="00387529" w:rsidP="00387529">
      <w:pPr>
        <w:jc w:val="both"/>
        <w:rPr>
          <w:bCs/>
          <w:szCs w:val="28"/>
        </w:rPr>
      </w:pPr>
    </w:p>
    <w:p w14:paraId="41C084A7" w14:textId="77777777" w:rsidR="00387529" w:rsidRPr="00E7577F" w:rsidRDefault="00387529" w:rsidP="00387529">
      <w:pPr>
        <w:jc w:val="both"/>
        <w:rPr>
          <w:bCs/>
          <w:szCs w:val="28"/>
        </w:rPr>
      </w:pPr>
    </w:p>
    <w:p w14:paraId="33E203EB" w14:textId="77777777" w:rsidR="00387529" w:rsidRPr="00E7577F" w:rsidRDefault="00387529" w:rsidP="00387529">
      <w:pPr>
        <w:rPr>
          <w:bCs/>
          <w:szCs w:val="28"/>
        </w:rPr>
      </w:pPr>
      <w:r w:rsidRPr="00E7577F">
        <w:rPr>
          <w:bCs/>
          <w:szCs w:val="28"/>
        </w:rPr>
        <w:lastRenderedPageBreak/>
        <w:t>8) Indicadores</w:t>
      </w:r>
    </w:p>
    <w:p w14:paraId="00BD115C" w14:textId="77777777" w:rsidR="00387529" w:rsidRPr="00E7577F" w:rsidRDefault="00387529" w:rsidP="00387529">
      <w:pPr>
        <w:rPr>
          <w:bCs/>
          <w:szCs w:val="28"/>
        </w:rPr>
      </w:pPr>
      <w:r w:rsidRPr="00E7577F">
        <w:rPr>
          <w:bCs/>
          <w:szCs w:val="28"/>
        </w:rPr>
        <w:t>Los indicadores que permiten evaluar el logro de los objetivos específicos son:</w:t>
      </w:r>
    </w:p>
    <w:tbl>
      <w:tblPr>
        <w:tblStyle w:val="Tablaconcuadrcula"/>
        <w:tblW w:w="0" w:type="auto"/>
        <w:tblLook w:val="04A0" w:firstRow="1" w:lastRow="0" w:firstColumn="1" w:lastColumn="0" w:noHBand="0" w:noVBand="1"/>
      </w:tblPr>
      <w:tblGrid>
        <w:gridCol w:w="4414"/>
        <w:gridCol w:w="4414"/>
      </w:tblGrid>
      <w:tr w:rsidR="00387529" w:rsidRPr="00E7577F" w14:paraId="5FDFB259" w14:textId="77777777" w:rsidTr="004E6947">
        <w:tc>
          <w:tcPr>
            <w:tcW w:w="4489" w:type="dxa"/>
          </w:tcPr>
          <w:p w14:paraId="704FB8BB" w14:textId="77777777" w:rsidR="00387529" w:rsidRPr="00E7577F" w:rsidRDefault="00387529" w:rsidP="004E6947">
            <w:pPr>
              <w:jc w:val="center"/>
              <w:rPr>
                <w:bCs/>
                <w:szCs w:val="28"/>
              </w:rPr>
            </w:pPr>
            <w:r w:rsidRPr="00E7577F">
              <w:rPr>
                <w:bCs/>
                <w:szCs w:val="28"/>
              </w:rPr>
              <w:t>OBJETIVO</w:t>
            </w:r>
          </w:p>
        </w:tc>
        <w:tc>
          <w:tcPr>
            <w:tcW w:w="4489" w:type="dxa"/>
          </w:tcPr>
          <w:p w14:paraId="3D6ED49F" w14:textId="77777777" w:rsidR="00387529" w:rsidRPr="00E7577F" w:rsidRDefault="00387529" w:rsidP="004E6947">
            <w:pPr>
              <w:jc w:val="center"/>
              <w:rPr>
                <w:bCs/>
                <w:szCs w:val="28"/>
              </w:rPr>
            </w:pPr>
            <w:r w:rsidRPr="00E7577F">
              <w:rPr>
                <w:bCs/>
                <w:szCs w:val="28"/>
              </w:rPr>
              <w:t>INDICADORES</w:t>
            </w:r>
          </w:p>
        </w:tc>
      </w:tr>
      <w:tr w:rsidR="00387529" w:rsidRPr="00E7577F" w14:paraId="0A8B15A5" w14:textId="77777777" w:rsidTr="004E6947">
        <w:tc>
          <w:tcPr>
            <w:tcW w:w="4489" w:type="dxa"/>
          </w:tcPr>
          <w:p w14:paraId="23C9F153" w14:textId="77777777" w:rsidR="00387529" w:rsidRPr="00E7577F" w:rsidRDefault="00387529" w:rsidP="004E6947">
            <w:pPr>
              <w:pStyle w:val="Textocomentario"/>
              <w:jc w:val="both"/>
              <w:rPr>
                <w:bCs/>
                <w:sz w:val="22"/>
                <w:szCs w:val="22"/>
                <w:lang w:val="es-CL"/>
              </w:rPr>
            </w:pPr>
            <w:r w:rsidRPr="00E7577F">
              <w:rPr>
                <w:bCs/>
                <w:sz w:val="22"/>
                <w:szCs w:val="22"/>
                <w:lang w:val="es-CL"/>
              </w:rPr>
              <w:t>Asegurar la vivencia religiosa en todos los niveles del colegio, especialmente en los cursos que no tienen Sacramentos.</w:t>
            </w:r>
          </w:p>
          <w:p w14:paraId="153BD3B3" w14:textId="77777777" w:rsidR="00387529" w:rsidRPr="00E7577F" w:rsidRDefault="00387529" w:rsidP="004E6947">
            <w:pPr>
              <w:pStyle w:val="Textocomentario"/>
              <w:ind w:left="720"/>
              <w:jc w:val="both"/>
              <w:rPr>
                <w:bCs/>
                <w:sz w:val="22"/>
                <w:szCs w:val="22"/>
                <w:lang w:val="es-CL"/>
              </w:rPr>
            </w:pPr>
          </w:p>
          <w:p w14:paraId="333525A3" w14:textId="77777777" w:rsidR="00387529" w:rsidRPr="00E7577F" w:rsidRDefault="00387529" w:rsidP="004E6947">
            <w:pPr>
              <w:rPr>
                <w:bCs/>
                <w:szCs w:val="28"/>
              </w:rPr>
            </w:pPr>
          </w:p>
        </w:tc>
        <w:tc>
          <w:tcPr>
            <w:tcW w:w="4489" w:type="dxa"/>
          </w:tcPr>
          <w:p w14:paraId="18F1AD1E" w14:textId="77777777" w:rsidR="00387529" w:rsidRPr="00E7577F" w:rsidRDefault="00387529" w:rsidP="004E6947">
            <w:pPr>
              <w:rPr>
                <w:bCs/>
                <w:szCs w:val="28"/>
              </w:rPr>
            </w:pPr>
            <w:r w:rsidRPr="00E7577F">
              <w:rPr>
                <w:bCs/>
                <w:szCs w:val="28"/>
              </w:rPr>
              <w:t>-Tener un Hito religioso en cada nivel del Colegio.</w:t>
            </w:r>
          </w:p>
        </w:tc>
      </w:tr>
      <w:tr w:rsidR="00387529" w:rsidRPr="00E7577F" w14:paraId="1669CB11" w14:textId="77777777" w:rsidTr="004E6947">
        <w:tc>
          <w:tcPr>
            <w:tcW w:w="4489" w:type="dxa"/>
          </w:tcPr>
          <w:p w14:paraId="14CA01D5" w14:textId="77777777" w:rsidR="00387529" w:rsidRPr="00E7577F" w:rsidRDefault="00387529" w:rsidP="004E6947">
            <w:pPr>
              <w:pStyle w:val="Textocomentario"/>
              <w:jc w:val="both"/>
              <w:rPr>
                <w:bCs/>
                <w:sz w:val="22"/>
                <w:szCs w:val="22"/>
                <w:lang w:val="es-CL"/>
              </w:rPr>
            </w:pPr>
            <w:r w:rsidRPr="00E7577F">
              <w:rPr>
                <w:bCs/>
                <w:sz w:val="22"/>
                <w:szCs w:val="22"/>
                <w:lang w:val="es-CL"/>
              </w:rPr>
              <w:t xml:space="preserve">Propiciar un desarrollo paulatino de lo religioso a través de vivencias profundas con diferentes acentos según la etapa del desarrollo. </w:t>
            </w:r>
          </w:p>
          <w:p w14:paraId="24B50646" w14:textId="77777777" w:rsidR="00387529" w:rsidRPr="00E7577F" w:rsidRDefault="00387529" w:rsidP="004E6947">
            <w:pPr>
              <w:pStyle w:val="Textocomentario"/>
              <w:jc w:val="both"/>
              <w:rPr>
                <w:bCs/>
                <w:szCs w:val="28"/>
                <w:lang w:val="es-CL"/>
              </w:rPr>
            </w:pPr>
          </w:p>
        </w:tc>
        <w:tc>
          <w:tcPr>
            <w:tcW w:w="4489" w:type="dxa"/>
          </w:tcPr>
          <w:p w14:paraId="4FBE6041" w14:textId="77777777" w:rsidR="00387529" w:rsidRPr="00E7577F" w:rsidRDefault="00387529" w:rsidP="004E6947">
            <w:pPr>
              <w:rPr>
                <w:bCs/>
                <w:szCs w:val="28"/>
              </w:rPr>
            </w:pPr>
            <w:r w:rsidRPr="00E7577F">
              <w:rPr>
                <w:bCs/>
                <w:szCs w:val="28"/>
              </w:rPr>
              <w:t xml:space="preserve">- Participación del equipo de psicología en la planificación y </w:t>
            </w:r>
            <w:proofErr w:type="gramStart"/>
            <w:r w:rsidRPr="00E7577F">
              <w:rPr>
                <w:bCs/>
                <w:szCs w:val="28"/>
              </w:rPr>
              <w:t>vivencia  y</w:t>
            </w:r>
            <w:proofErr w:type="gramEnd"/>
            <w:r w:rsidRPr="00E7577F">
              <w:rPr>
                <w:bCs/>
                <w:szCs w:val="28"/>
              </w:rPr>
              <w:t xml:space="preserve"> evaluación de los Hitos.</w:t>
            </w:r>
          </w:p>
          <w:p w14:paraId="557F79A0" w14:textId="77777777" w:rsidR="00387529" w:rsidRPr="00E7577F" w:rsidRDefault="00387529" w:rsidP="004E6947">
            <w:pPr>
              <w:rPr>
                <w:bCs/>
                <w:szCs w:val="28"/>
              </w:rPr>
            </w:pPr>
            <w:r w:rsidRPr="00E7577F">
              <w:rPr>
                <w:bCs/>
                <w:szCs w:val="28"/>
              </w:rPr>
              <w:t xml:space="preserve">- Evaluación con Profesor </w:t>
            </w:r>
            <w:proofErr w:type="gramStart"/>
            <w:r w:rsidRPr="00E7577F">
              <w:rPr>
                <w:bCs/>
                <w:szCs w:val="28"/>
              </w:rPr>
              <w:t>Jefe</w:t>
            </w:r>
            <w:proofErr w:type="gramEnd"/>
            <w:r w:rsidRPr="00E7577F">
              <w:rPr>
                <w:bCs/>
                <w:szCs w:val="28"/>
              </w:rPr>
              <w:t>.</w:t>
            </w:r>
          </w:p>
        </w:tc>
      </w:tr>
      <w:tr w:rsidR="00387529" w:rsidRPr="00E7577F" w14:paraId="753820F1" w14:textId="77777777" w:rsidTr="004E6947">
        <w:tc>
          <w:tcPr>
            <w:tcW w:w="4489" w:type="dxa"/>
          </w:tcPr>
          <w:p w14:paraId="739FF9C7" w14:textId="77777777" w:rsidR="00387529" w:rsidRPr="00E7577F" w:rsidRDefault="00387529" w:rsidP="004E6947">
            <w:pPr>
              <w:pStyle w:val="Textocomentario"/>
              <w:jc w:val="both"/>
              <w:rPr>
                <w:bCs/>
                <w:sz w:val="22"/>
                <w:szCs w:val="22"/>
                <w:lang w:val="es-CL"/>
              </w:rPr>
            </w:pPr>
            <w:r w:rsidRPr="00E7577F">
              <w:rPr>
                <w:bCs/>
                <w:sz w:val="22"/>
                <w:szCs w:val="22"/>
                <w:lang w:val="es-CL"/>
              </w:rPr>
              <w:t>Gestar una alianza colaborativa con la asignatura de Orientación Cristiana, entendiendo su relevancia a la hora de preparar un Hito o vivencia religiosa</w:t>
            </w:r>
          </w:p>
          <w:p w14:paraId="5B3E46BF" w14:textId="77777777" w:rsidR="00387529" w:rsidRPr="00E7577F" w:rsidRDefault="00387529" w:rsidP="004E6947">
            <w:pPr>
              <w:pStyle w:val="Textocomentario"/>
              <w:jc w:val="both"/>
              <w:rPr>
                <w:bCs/>
                <w:szCs w:val="28"/>
                <w:lang w:val="es-CL"/>
              </w:rPr>
            </w:pPr>
          </w:p>
        </w:tc>
        <w:tc>
          <w:tcPr>
            <w:tcW w:w="4489" w:type="dxa"/>
          </w:tcPr>
          <w:p w14:paraId="7F2CE62C" w14:textId="77777777" w:rsidR="00387529" w:rsidRPr="00E7577F" w:rsidRDefault="00387529" w:rsidP="004E6947">
            <w:pPr>
              <w:rPr>
                <w:bCs/>
                <w:szCs w:val="28"/>
              </w:rPr>
            </w:pPr>
            <w:r w:rsidRPr="00E7577F">
              <w:rPr>
                <w:bCs/>
                <w:szCs w:val="28"/>
              </w:rPr>
              <w:t>-Reuniones periódicas con Departamento de Orientación Cristiana.</w:t>
            </w:r>
          </w:p>
          <w:p w14:paraId="78872F8D" w14:textId="77777777" w:rsidR="00387529" w:rsidRPr="00E7577F" w:rsidRDefault="00387529" w:rsidP="004E6947">
            <w:pPr>
              <w:rPr>
                <w:bCs/>
                <w:szCs w:val="28"/>
              </w:rPr>
            </w:pPr>
            <w:r w:rsidRPr="00E7577F">
              <w:rPr>
                <w:bCs/>
                <w:szCs w:val="28"/>
              </w:rPr>
              <w:t>-Generar Plan de trabajo en conjunto en relación a los Hitos.</w:t>
            </w:r>
          </w:p>
        </w:tc>
      </w:tr>
      <w:tr w:rsidR="00387529" w:rsidRPr="00E7577F" w14:paraId="710FEA4A" w14:textId="77777777" w:rsidTr="004E6947">
        <w:tc>
          <w:tcPr>
            <w:tcW w:w="4489" w:type="dxa"/>
          </w:tcPr>
          <w:p w14:paraId="0554ACF9" w14:textId="77777777" w:rsidR="00387529" w:rsidRPr="00E7577F" w:rsidRDefault="00387529" w:rsidP="004E6947">
            <w:pPr>
              <w:pStyle w:val="Textocomentario"/>
              <w:jc w:val="both"/>
              <w:rPr>
                <w:bCs/>
                <w:sz w:val="22"/>
                <w:szCs w:val="22"/>
                <w:lang w:val="es-CL"/>
              </w:rPr>
            </w:pPr>
            <w:r w:rsidRPr="00E7577F">
              <w:rPr>
                <w:bCs/>
                <w:sz w:val="22"/>
                <w:szCs w:val="22"/>
                <w:lang w:val="es-CL"/>
              </w:rPr>
              <w:t>Propiciar que los alumnos y alumnas logren un desarrollo de la espiritualidad, que les permita ser hombres y mujeres anclados a Dios y respuesta a los tiempos.</w:t>
            </w:r>
          </w:p>
          <w:p w14:paraId="1C7C83D5" w14:textId="77777777" w:rsidR="00387529" w:rsidRPr="00E7577F" w:rsidRDefault="00387529" w:rsidP="004E6947">
            <w:pPr>
              <w:pStyle w:val="Textocomentario"/>
              <w:jc w:val="both"/>
              <w:rPr>
                <w:bCs/>
                <w:sz w:val="22"/>
                <w:szCs w:val="22"/>
                <w:lang w:val="es-CL"/>
              </w:rPr>
            </w:pPr>
          </w:p>
        </w:tc>
        <w:tc>
          <w:tcPr>
            <w:tcW w:w="4489" w:type="dxa"/>
          </w:tcPr>
          <w:p w14:paraId="6FDA3EC5" w14:textId="77777777" w:rsidR="00387529" w:rsidRPr="00E7577F" w:rsidRDefault="00387529" w:rsidP="004E6947">
            <w:pPr>
              <w:rPr>
                <w:bCs/>
                <w:szCs w:val="28"/>
              </w:rPr>
            </w:pPr>
            <w:r w:rsidRPr="00E7577F">
              <w:rPr>
                <w:bCs/>
                <w:szCs w:val="28"/>
              </w:rPr>
              <w:t>- Evaluación de Hitos con alumnos y alumnas, de cursos superiores, posterior a los Hitos.</w:t>
            </w:r>
          </w:p>
          <w:p w14:paraId="22A6F4D8" w14:textId="77777777" w:rsidR="00387529" w:rsidRPr="00E7577F" w:rsidRDefault="00387529" w:rsidP="004E6947">
            <w:pPr>
              <w:rPr>
                <w:bCs/>
                <w:szCs w:val="28"/>
              </w:rPr>
            </w:pPr>
            <w:r w:rsidRPr="00E7577F">
              <w:rPr>
                <w:bCs/>
                <w:szCs w:val="28"/>
              </w:rPr>
              <w:t>-Mayor participación de alumnos y alumnas en actividades pastorales y religiosas del Colegio.</w:t>
            </w:r>
          </w:p>
          <w:p w14:paraId="7A0BBDE2" w14:textId="77777777" w:rsidR="00387529" w:rsidRPr="00E7577F" w:rsidRDefault="00387529" w:rsidP="004E6947">
            <w:pPr>
              <w:rPr>
                <w:bCs/>
                <w:szCs w:val="28"/>
              </w:rPr>
            </w:pPr>
            <w:r w:rsidRPr="00E7577F">
              <w:rPr>
                <w:bCs/>
                <w:szCs w:val="28"/>
              </w:rPr>
              <w:t xml:space="preserve">- Cantidad de alumnos y alumnas que se confirman en </w:t>
            </w:r>
            <w:proofErr w:type="spellStart"/>
            <w:r w:rsidRPr="00E7577F">
              <w:rPr>
                <w:bCs/>
                <w:szCs w:val="28"/>
              </w:rPr>
              <w:t>III°</w:t>
            </w:r>
            <w:proofErr w:type="spellEnd"/>
            <w:r w:rsidRPr="00E7577F">
              <w:rPr>
                <w:bCs/>
                <w:szCs w:val="28"/>
              </w:rPr>
              <w:t xml:space="preserve"> medio.</w:t>
            </w:r>
          </w:p>
          <w:p w14:paraId="2F8088E1" w14:textId="77777777" w:rsidR="00387529" w:rsidRPr="00E7577F" w:rsidRDefault="00387529" w:rsidP="004E6947">
            <w:pPr>
              <w:rPr>
                <w:bCs/>
                <w:szCs w:val="28"/>
              </w:rPr>
            </w:pPr>
          </w:p>
        </w:tc>
      </w:tr>
    </w:tbl>
    <w:p w14:paraId="4CAAD108" w14:textId="11ADC2C1" w:rsidR="00387529" w:rsidRDefault="00387529" w:rsidP="00387529">
      <w:pPr>
        <w:rPr>
          <w:bCs/>
          <w:szCs w:val="28"/>
        </w:rPr>
      </w:pPr>
    </w:p>
    <w:p w14:paraId="52150F8C" w14:textId="77777777" w:rsidR="00387529" w:rsidRPr="00E7577F" w:rsidRDefault="00387529" w:rsidP="00387529">
      <w:pPr>
        <w:rPr>
          <w:bCs/>
          <w:szCs w:val="28"/>
        </w:rPr>
      </w:pPr>
    </w:p>
    <w:p w14:paraId="50220283" w14:textId="77777777" w:rsidR="00387529" w:rsidRPr="00E7577F" w:rsidRDefault="00387529" w:rsidP="00387529">
      <w:pPr>
        <w:rPr>
          <w:bCs/>
          <w:szCs w:val="28"/>
        </w:rPr>
      </w:pPr>
      <w:r w:rsidRPr="00E7577F">
        <w:rPr>
          <w:bCs/>
          <w:szCs w:val="28"/>
        </w:rPr>
        <w:t>9) Instrumentos de evaluación</w:t>
      </w:r>
    </w:p>
    <w:p w14:paraId="43C736ED" w14:textId="0D0258DC" w:rsidR="00387529" w:rsidRDefault="00387529" w:rsidP="00387529">
      <w:pPr>
        <w:jc w:val="both"/>
        <w:rPr>
          <w:bCs/>
          <w:szCs w:val="28"/>
        </w:rPr>
      </w:pPr>
      <w:r w:rsidRPr="00E7577F">
        <w:rPr>
          <w:bCs/>
          <w:szCs w:val="28"/>
        </w:rPr>
        <w:t xml:space="preserve">En este punto es necesario dar el siguiente paso, para generar instrumentos de evaluación para alumnos, alumnas y apoderados, que permitan evaluar en forma objetiva estas vivencias religiosas. Como Departamento de Formación y Colegio estamos en proceso de generar un instrumento de evaluación que permita recoger desde la vivencia de los alumnos, alumnas y sus familias, la vivencia e impacto del Hito, su preparación y sentido. </w:t>
      </w:r>
    </w:p>
    <w:p w14:paraId="2E17B216" w14:textId="77777777" w:rsidR="00387529" w:rsidRPr="00E7577F" w:rsidRDefault="00387529" w:rsidP="00387529">
      <w:pPr>
        <w:jc w:val="both"/>
        <w:rPr>
          <w:bCs/>
          <w:color w:val="0070C0"/>
          <w:szCs w:val="28"/>
        </w:rPr>
      </w:pPr>
    </w:p>
    <w:p w14:paraId="4C930C0C" w14:textId="77777777" w:rsidR="00387529" w:rsidRPr="00E7577F" w:rsidRDefault="00387529" w:rsidP="00387529">
      <w:pPr>
        <w:rPr>
          <w:bCs/>
          <w:szCs w:val="28"/>
        </w:rPr>
      </w:pPr>
      <w:r w:rsidRPr="00E7577F">
        <w:rPr>
          <w:bCs/>
          <w:szCs w:val="28"/>
        </w:rPr>
        <w:t>10) Presupuesto y recursos</w:t>
      </w:r>
    </w:p>
    <w:p w14:paraId="4041FC0E" w14:textId="77777777" w:rsidR="00387529" w:rsidRPr="00E7577F" w:rsidRDefault="00387529" w:rsidP="00387529">
      <w:pPr>
        <w:rPr>
          <w:bCs/>
          <w:szCs w:val="28"/>
        </w:rPr>
      </w:pPr>
      <w:r w:rsidRPr="00E7577F">
        <w:rPr>
          <w:bCs/>
          <w:szCs w:val="28"/>
        </w:rPr>
        <w:t>Recursos:</w:t>
      </w:r>
    </w:p>
    <w:p w14:paraId="3E6F7ACE" w14:textId="77777777" w:rsidR="00387529" w:rsidRPr="00E7577F" w:rsidRDefault="00387529" w:rsidP="00387529">
      <w:pPr>
        <w:rPr>
          <w:bCs/>
          <w:szCs w:val="28"/>
        </w:rPr>
      </w:pPr>
      <w:r w:rsidRPr="00E7577F">
        <w:rPr>
          <w:bCs/>
          <w:szCs w:val="28"/>
        </w:rPr>
        <w:tab/>
        <w:t>- Coordinaciones de formación por ciclo</w:t>
      </w:r>
    </w:p>
    <w:p w14:paraId="55C702E2" w14:textId="77777777" w:rsidR="00387529" w:rsidRPr="00E7577F" w:rsidRDefault="00387529" w:rsidP="00387529">
      <w:pPr>
        <w:rPr>
          <w:bCs/>
          <w:szCs w:val="28"/>
        </w:rPr>
      </w:pPr>
      <w:r w:rsidRPr="00E7577F">
        <w:rPr>
          <w:bCs/>
          <w:szCs w:val="28"/>
        </w:rPr>
        <w:tab/>
        <w:t>- Capellanes</w:t>
      </w:r>
    </w:p>
    <w:p w14:paraId="4EC66DF8" w14:textId="77777777" w:rsidR="00387529" w:rsidRPr="00E7577F" w:rsidRDefault="00387529" w:rsidP="00387529">
      <w:pPr>
        <w:rPr>
          <w:bCs/>
          <w:szCs w:val="28"/>
        </w:rPr>
      </w:pPr>
    </w:p>
    <w:p w14:paraId="2D75A314" w14:textId="77777777" w:rsidR="00387529" w:rsidRPr="00E7577F" w:rsidRDefault="00387529" w:rsidP="00387529">
      <w:pPr>
        <w:rPr>
          <w:bCs/>
          <w:szCs w:val="28"/>
        </w:rPr>
      </w:pPr>
      <w:r w:rsidRPr="00E7577F">
        <w:rPr>
          <w:bCs/>
          <w:szCs w:val="28"/>
        </w:rPr>
        <w:t>Presupuesto:</w:t>
      </w:r>
    </w:p>
    <w:p w14:paraId="14FE03E5" w14:textId="77777777" w:rsidR="00387529" w:rsidRPr="00E7577F" w:rsidRDefault="00387529" w:rsidP="00387529">
      <w:pPr>
        <w:pStyle w:val="Prrafodelista"/>
        <w:numPr>
          <w:ilvl w:val="0"/>
          <w:numId w:val="1"/>
        </w:numPr>
        <w:rPr>
          <w:bCs/>
          <w:szCs w:val="28"/>
          <w:lang w:val="es-CL"/>
        </w:rPr>
      </w:pPr>
      <w:r w:rsidRPr="00E7577F">
        <w:rPr>
          <w:bCs/>
          <w:szCs w:val="28"/>
          <w:lang w:val="es-CL"/>
        </w:rPr>
        <w:t xml:space="preserve">5to básico: </w:t>
      </w:r>
    </w:p>
    <w:p w14:paraId="6FE8228F"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Retiro en Santuario valle hermoso</w:t>
      </w:r>
    </w:p>
    <w:p w14:paraId="3782B4E5"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Ceremonia Hito</w:t>
      </w:r>
    </w:p>
    <w:p w14:paraId="2C62933A" w14:textId="77777777" w:rsidR="00387529" w:rsidRPr="00E7577F" w:rsidRDefault="00387529" w:rsidP="00387529">
      <w:pPr>
        <w:pStyle w:val="Prrafodelista"/>
        <w:numPr>
          <w:ilvl w:val="0"/>
          <w:numId w:val="1"/>
        </w:numPr>
        <w:rPr>
          <w:bCs/>
          <w:szCs w:val="28"/>
          <w:lang w:val="es-CL"/>
        </w:rPr>
      </w:pPr>
      <w:r w:rsidRPr="00E7577F">
        <w:rPr>
          <w:bCs/>
          <w:szCs w:val="28"/>
          <w:lang w:val="es-CL"/>
        </w:rPr>
        <w:lastRenderedPageBreak/>
        <w:t>6to básico:</w:t>
      </w:r>
    </w:p>
    <w:p w14:paraId="5CB6F056"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Retiro en Santuario Valle hermoso</w:t>
      </w:r>
    </w:p>
    <w:p w14:paraId="712EEC08"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 xml:space="preserve">Campamento </w:t>
      </w:r>
    </w:p>
    <w:p w14:paraId="3021D21D" w14:textId="77777777" w:rsidR="00387529" w:rsidRPr="00E7577F" w:rsidRDefault="00387529" w:rsidP="00387529">
      <w:pPr>
        <w:pStyle w:val="Prrafodelista"/>
        <w:numPr>
          <w:ilvl w:val="2"/>
          <w:numId w:val="1"/>
        </w:numPr>
        <w:rPr>
          <w:bCs/>
          <w:szCs w:val="28"/>
          <w:lang w:val="es-CL"/>
        </w:rPr>
      </w:pPr>
      <w:r w:rsidRPr="00E7577F">
        <w:rPr>
          <w:bCs/>
          <w:sz w:val="22"/>
          <w:szCs w:val="22"/>
          <w:lang w:val="es-CL"/>
        </w:rPr>
        <w:t>Ceremonia Hito</w:t>
      </w:r>
    </w:p>
    <w:p w14:paraId="1C8668E5" w14:textId="77777777" w:rsidR="00387529" w:rsidRPr="00E7577F" w:rsidRDefault="00387529" w:rsidP="00387529">
      <w:pPr>
        <w:pStyle w:val="Prrafodelista"/>
        <w:numPr>
          <w:ilvl w:val="0"/>
          <w:numId w:val="1"/>
        </w:numPr>
        <w:rPr>
          <w:bCs/>
          <w:szCs w:val="28"/>
          <w:lang w:val="es-CL"/>
        </w:rPr>
      </w:pPr>
      <w:r w:rsidRPr="00E7577F">
        <w:rPr>
          <w:bCs/>
          <w:szCs w:val="28"/>
          <w:lang w:val="es-CL"/>
        </w:rPr>
        <w:t xml:space="preserve">I medio: </w:t>
      </w:r>
    </w:p>
    <w:p w14:paraId="6B72E22B"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Retiro en Santuario Valle Hermoso</w:t>
      </w:r>
    </w:p>
    <w:p w14:paraId="315B88AD"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Ceremonia Hito</w:t>
      </w:r>
    </w:p>
    <w:p w14:paraId="1F9734D5" w14:textId="77777777" w:rsidR="00387529" w:rsidRPr="00E7577F" w:rsidRDefault="00387529" w:rsidP="00387529">
      <w:pPr>
        <w:pStyle w:val="Prrafodelista"/>
        <w:numPr>
          <w:ilvl w:val="0"/>
          <w:numId w:val="1"/>
        </w:numPr>
        <w:rPr>
          <w:bCs/>
          <w:szCs w:val="28"/>
          <w:lang w:val="es-CL"/>
        </w:rPr>
      </w:pPr>
      <w:r w:rsidRPr="00E7577F">
        <w:rPr>
          <w:bCs/>
          <w:szCs w:val="28"/>
          <w:lang w:val="es-CL"/>
        </w:rPr>
        <w:t>II medio:</w:t>
      </w:r>
    </w:p>
    <w:p w14:paraId="06D29D02"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Retiro Duc in Atum en Santuario los Pinos Viña del Mar</w:t>
      </w:r>
    </w:p>
    <w:p w14:paraId="58DE1018" w14:textId="77777777" w:rsidR="00387529" w:rsidRPr="00E7577F" w:rsidRDefault="00387529" w:rsidP="00387529">
      <w:pPr>
        <w:pStyle w:val="Prrafodelista"/>
        <w:numPr>
          <w:ilvl w:val="2"/>
          <w:numId w:val="1"/>
        </w:numPr>
        <w:rPr>
          <w:bCs/>
          <w:sz w:val="22"/>
          <w:szCs w:val="22"/>
          <w:lang w:val="es-CL"/>
        </w:rPr>
      </w:pPr>
      <w:r w:rsidRPr="00E7577F">
        <w:rPr>
          <w:bCs/>
          <w:sz w:val="22"/>
          <w:szCs w:val="22"/>
          <w:lang w:val="es-CL"/>
        </w:rPr>
        <w:t>Ceremonia Hito</w:t>
      </w:r>
    </w:p>
    <w:p w14:paraId="5A1C55AA" w14:textId="77777777" w:rsidR="00387529" w:rsidRPr="00E7577F" w:rsidRDefault="00387529" w:rsidP="00387529">
      <w:pPr>
        <w:pStyle w:val="Prrafodelista"/>
        <w:ind w:left="2160"/>
        <w:rPr>
          <w:bCs/>
          <w:szCs w:val="28"/>
          <w:lang w:val="es-CL"/>
        </w:rPr>
      </w:pPr>
    </w:p>
    <w:p w14:paraId="0C0F38A5" w14:textId="77777777" w:rsidR="00387529" w:rsidRPr="00E7577F" w:rsidRDefault="00387529" w:rsidP="00387529">
      <w:pPr>
        <w:rPr>
          <w:bCs/>
          <w:szCs w:val="28"/>
        </w:rPr>
      </w:pPr>
      <w:r w:rsidRPr="00E7577F">
        <w:rPr>
          <w:bCs/>
          <w:szCs w:val="28"/>
        </w:rPr>
        <w:t>11) Beneficiarios</w:t>
      </w:r>
    </w:p>
    <w:p w14:paraId="3EFCDC45" w14:textId="5E17B861" w:rsidR="00387529" w:rsidRDefault="00387529" w:rsidP="00387529">
      <w:pPr>
        <w:rPr>
          <w:bCs/>
          <w:szCs w:val="28"/>
        </w:rPr>
      </w:pPr>
      <w:r w:rsidRPr="00E7577F">
        <w:rPr>
          <w:bCs/>
          <w:szCs w:val="28"/>
        </w:rPr>
        <w:t>Los beneficiarios de los Hitos son los alumnos y alumnas de nuestro Colegio y las familias de ellos.</w:t>
      </w:r>
    </w:p>
    <w:p w14:paraId="4F093887" w14:textId="77777777" w:rsidR="00387529" w:rsidRPr="00E7577F" w:rsidRDefault="00387529" w:rsidP="00387529">
      <w:pPr>
        <w:rPr>
          <w:bCs/>
          <w:szCs w:val="28"/>
        </w:rPr>
      </w:pPr>
    </w:p>
    <w:p w14:paraId="059B241A" w14:textId="77777777" w:rsidR="00387529" w:rsidRPr="00E7577F" w:rsidRDefault="00387529" w:rsidP="00387529">
      <w:pPr>
        <w:rPr>
          <w:bCs/>
          <w:szCs w:val="28"/>
        </w:rPr>
      </w:pPr>
      <w:r w:rsidRPr="00E7577F">
        <w:rPr>
          <w:bCs/>
          <w:szCs w:val="28"/>
        </w:rPr>
        <w:t>12)  Fundamentación:</w:t>
      </w:r>
    </w:p>
    <w:p w14:paraId="2BC4B58A" w14:textId="77777777" w:rsidR="00387529" w:rsidRPr="00E7577F" w:rsidRDefault="00387529" w:rsidP="00387529">
      <w:pPr>
        <w:autoSpaceDE w:val="0"/>
        <w:autoSpaceDN w:val="0"/>
        <w:adjustRightInd w:val="0"/>
        <w:jc w:val="both"/>
        <w:rPr>
          <w:rFonts w:cstheme="minorHAnsi"/>
          <w:bCs/>
        </w:rPr>
      </w:pPr>
      <w:r w:rsidRPr="00E7577F">
        <w:rPr>
          <w:bCs/>
          <w:szCs w:val="28"/>
        </w:rPr>
        <w:t xml:space="preserve">Desde la misión de nuestro Colegio </w:t>
      </w:r>
      <w:r w:rsidRPr="00E7577F">
        <w:rPr>
          <w:rFonts w:cstheme="minorHAnsi"/>
          <w:bCs/>
        </w:rPr>
        <w:t>“Formar hombres y mujeres, que descubriendo su identidad, sean vinculados, gestores de una comunidad familiar, comprometidos con su mundo y su tiempo; bajo la conducción de María y el espíritu San José”, los Hitos de los distintos niveles adquieren una marcada relevancia pues permiten a los alumnos y alumnas desarrollar a través de vivencias religiosas su experiencia de Dios, experimentándose  hijo e hija amado, cuidado y pensado por Dios para ser feliz y desarrollarse en forma plena, alcanzando una plenitud también en comunidad, siendo un aporte al mundo desde la propia originalidad.</w:t>
      </w:r>
    </w:p>
    <w:p w14:paraId="34753C89" w14:textId="77777777" w:rsidR="00387529" w:rsidRPr="00E7577F" w:rsidRDefault="00387529" w:rsidP="00387529">
      <w:pPr>
        <w:autoSpaceDE w:val="0"/>
        <w:autoSpaceDN w:val="0"/>
        <w:adjustRightInd w:val="0"/>
        <w:jc w:val="both"/>
        <w:rPr>
          <w:rFonts w:cstheme="minorHAnsi"/>
          <w:bCs/>
        </w:rPr>
      </w:pPr>
    </w:p>
    <w:p w14:paraId="10A01F9A" w14:textId="77777777" w:rsidR="00387529" w:rsidRPr="00E7577F" w:rsidRDefault="00387529" w:rsidP="00387529">
      <w:pPr>
        <w:autoSpaceDE w:val="0"/>
        <w:autoSpaceDN w:val="0"/>
        <w:adjustRightInd w:val="0"/>
        <w:jc w:val="both"/>
        <w:rPr>
          <w:rFonts w:cstheme="minorHAnsi"/>
          <w:bCs/>
        </w:rPr>
      </w:pPr>
      <w:r w:rsidRPr="00E7577F">
        <w:rPr>
          <w:rFonts w:cstheme="minorHAnsi"/>
          <w:bCs/>
        </w:rPr>
        <w:t xml:space="preserve">A través de los Hitos buscamos el desarrollo de la persona y su vida interior, y su comunidad y el mundo, relevando principalmente la dimensión religiosa y de Iglesia.  </w:t>
      </w:r>
    </w:p>
    <w:p w14:paraId="69E90387" w14:textId="77777777" w:rsidR="00387529" w:rsidRPr="00E7577F" w:rsidRDefault="00387529" w:rsidP="00387529">
      <w:pPr>
        <w:autoSpaceDE w:val="0"/>
        <w:autoSpaceDN w:val="0"/>
        <w:adjustRightInd w:val="0"/>
        <w:jc w:val="both"/>
        <w:rPr>
          <w:rFonts w:cstheme="minorHAnsi"/>
          <w:bCs/>
        </w:rPr>
      </w:pPr>
      <w:r w:rsidRPr="00E7577F">
        <w:rPr>
          <w:rFonts w:cstheme="minorHAnsi"/>
          <w:bCs/>
        </w:rPr>
        <w:t>El desarrollo del sentido de trascendencia, del vínculo sobrenatural y de encuentro personal con Dios es el centro del objetivo de los distintos Hitos, relevando la relación con María y San José en un contexto personal y comunitario.</w:t>
      </w:r>
    </w:p>
    <w:p w14:paraId="2B392ECE" w14:textId="77777777" w:rsidR="00387529" w:rsidRPr="00E7577F" w:rsidRDefault="00387529" w:rsidP="00387529">
      <w:pPr>
        <w:autoSpaceDE w:val="0"/>
        <w:autoSpaceDN w:val="0"/>
        <w:adjustRightInd w:val="0"/>
        <w:jc w:val="both"/>
        <w:rPr>
          <w:rFonts w:cstheme="minorHAnsi"/>
          <w:bCs/>
        </w:rPr>
      </w:pPr>
    </w:p>
    <w:p w14:paraId="4BC569BB" w14:textId="77777777" w:rsidR="00387529" w:rsidRPr="00E7577F" w:rsidRDefault="00387529" w:rsidP="00387529">
      <w:pPr>
        <w:autoSpaceDE w:val="0"/>
        <w:autoSpaceDN w:val="0"/>
        <w:adjustRightInd w:val="0"/>
        <w:jc w:val="both"/>
        <w:rPr>
          <w:rFonts w:cstheme="minorHAnsi"/>
          <w:bCs/>
        </w:rPr>
      </w:pPr>
      <w:r w:rsidRPr="00E7577F">
        <w:rPr>
          <w:rFonts w:cstheme="minorHAnsi"/>
          <w:bCs/>
        </w:rPr>
        <w:t>Lo anterior se extiende a las familias y a nuestra Iglesia, buscando que nuestros alumnos y alumnas se sientan parte de la Iglesia, con una misión de aportar y comprender que es formada por todos.</w:t>
      </w:r>
    </w:p>
    <w:p w14:paraId="6F75FD0D" w14:textId="77777777" w:rsidR="00387529" w:rsidRPr="00E7577F" w:rsidRDefault="00387529" w:rsidP="00387529">
      <w:pPr>
        <w:autoSpaceDE w:val="0"/>
        <w:autoSpaceDN w:val="0"/>
        <w:adjustRightInd w:val="0"/>
        <w:jc w:val="both"/>
        <w:rPr>
          <w:rFonts w:cstheme="minorHAnsi"/>
          <w:bCs/>
        </w:rPr>
      </w:pPr>
    </w:p>
    <w:p w14:paraId="1C79DEED" w14:textId="77777777" w:rsidR="00387529" w:rsidRPr="00E7577F" w:rsidRDefault="00387529" w:rsidP="00387529">
      <w:pPr>
        <w:autoSpaceDE w:val="0"/>
        <w:autoSpaceDN w:val="0"/>
        <w:adjustRightInd w:val="0"/>
        <w:jc w:val="both"/>
        <w:rPr>
          <w:rFonts w:cstheme="minorHAnsi"/>
          <w:bCs/>
        </w:rPr>
      </w:pPr>
      <w:r w:rsidRPr="00E7577F">
        <w:rPr>
          <w:rFonts w:cstheme="minorHAnsi"/>
          <w:bCs/>
        </w:rPr>
        <w:t xml:space="preserve">Desde nuestro modelo pedagógico (MPK), los hitos son una ventana importante a la formación </w:t>
      </w:r>
      <w:proofErr w:type="gramStart"/>
      <w:r w:rsidRPr="00E7577F">
        <w:rPr>
          <w:rFonts w:cstheme="minorHAnsi"/>
          <w:bCs/>
        </w:rPr>
        <w:t>integral  de</w:t>
      </w:r>
      <w:proofErr w:type="gramEnd"/>
      <w:r w:rsidRPr="00E7577F">
        <w:rPr>
          <w:rFonts w:cstheme="minorHAnsi"/>
          <w:bCs/>
        </w:rPr>
        <w:t xml:space="preserve"> la persona, desde la cosmovisión antropológica de nuestro proyecto, desarrollando un mundo interior enriquecido por el encuentro personal con la Fe,  con un acento importante en la dimensión comunitaria de la vida espiritual y, por último,  con una vinculación con el mundo, con nuestra responsabilidad cristiana con la Iglesia, con nuestro país, la sociedad y con el tiempo. </w:t>
      </w:r>
    </w:p>
    <w:p w14:paraId="0A69DFAD" w14:textId="77777777" w:rsidR="00387529" w:rsidRPr="00E7577F" w:rsidRDefault="00387529" w:rsidP="00387529">
      <w:pPr>
        <w:autoSpaceDE w:val="0"/>
        <w:autoSpaceDN w:val="0"/>
        <w:adjustRightInd w:val="0"/>
        <w:jc w:val="both"/>
        <w:rPr>
          <w:rFonts w:cstheme="minorHAnsi"/>
          <w:bCs/>
        </w:rPr>
      </w:pPr>
    </w:p>
    <w:p w14:paraId="1AB69E75" w14:textId="77777777" w:rsidR="00387529" w:rsidRPr="00E7577F" w:rsidRDefault="00387529" w:rsidP="00387529">
      <w:pPr>
        <w:autoSpaceDE w:val="0"/>
        <w:autoSpaceDN w:val="0"/>
        <w:adjustRightInd w:val="0"/>
        <w:jc w:val="both"/>
        <w:rPr>
          <w:rFonts w:cstheme="minorHAnsi"/>
          <w:bCs/>
        </w:rPr>
      </w:pPr>
      <w:r w:rsidRPr="00E7577F">
        <w:rPr>
          <w:rFonts w:cstheme="minorHAnsi"/>
          <w:bCs/>
        </w:rPr>
        <w:t xml:space="preserve">Por todo lo anteriormente mencionado, es relevante que nuestro proyecto sea una práctica recurrente en los colegios, un proceso dinámico de revisar las vivencias religiosas a la luz de </w:t>
      </w:r>
      <w:r w:rsidRPr="00E7577F">
        <w:rPr>
          <w:rFonts w:cstheme="minorHAnsi"/>
          <w:bCs/>
        </w:rPr>
        <w:lastRenderedPageBreak/>
        <w:t>los procesos y crecimiento de los colegios, para que estos estén siempre en sintonía con el dinamismo de las comunidades educativas y los cambios propios de las generaciones venideras.</w:t>
      </w:r>
    </w:p>
    <w:p w14:paraId="6AE9A13A" w14:textId="77777777" w:rsidR="00387529" w:rsidRPr="00E7577F" w:rsidRDefault="00387529" w:rsidP="00387529">
      <w:pPr>
        <w:autoSpaceDE w:val="0"/>
        <w:autoSpaceDN w:val="0"/>
        <w:adjustRightInd w:val="0"/>
        <w:jc w:val="both"/>
        <w:rPr>
          <w:rFonts w:cstheme="minorHAnsi"/>
          <w:bCs/>
        </w:rPr>
      </w:pPr>
    </w:p>
    <w:p w14:paraId="1FDB2D27" w14:textId="77777777" w:rsidR="00387529" w:rsidRPr="00E7577F" w:rsidRDefault="00387529" w:rsidP="00387529">
      <w:pPr>
        <w:pStyle w:val="Default"/>
        <w:rPr>
          <w:bCs/>
        </w:rPr>
      </w:pPr>
    </w:p>
    <w:p w14:paraId="365FE70B" w14:textId="77777777" w:rsidR="00387529" w:rsidRPr="00E7577F" w:rsidRDefault="00387529" w:rsidP="00387529">
      <w:pPr>
        <w:rPr>
          <w:bCs/>
          <w:szCs w:val="28"/>
        </w:rPr>
      </w:pPr>
      <w:r w:rsidRPr="00E7577F">
        <w:rPr>
          <w:bCs/>
          <w:szCs w:val="28"/>
        </w:rPr>
        <w:t>13)  Conclusiones</w:t>
      </w:r>
    </w:p>
    <w:p w14:paraId="182F5B7A" w14:textId="77777777" w:rsidR="00387529" w:rsidRPr="00E7577F" w:rsidRDefault="00387529" w:rsidP="00387529">
      <w:pPr>
        <w:jc w:val="both"/>
        <w:rPr>
          <w:bCs/>
          <w:szCs w:val="28"/>
        </w:rPr>
      </w:pPr>
      <w:r w:rsidRPr="00E7577F">
        <w:rPr>
          <w:bCs/>
          <w:szCs w:val="28"/>
        </w:rPr>
        <w:t>Este proyecto ha sido una experiencia de equipo y de Colegio que nos ha permitido crecer en términos formativos y que hoy nos asoma a una práctica que perfecciona nuestro quehacer docente. Con varios aciertos y con otros tantos errores, hemos concluido que:</w:t>
      </w:r>
    </w:p>
    <w:p w14:paraId="6BD51FEC" w14:textId="77777777" w:rsidR="00387529" w:rsidRPr="00E7577F" w:rsidRDefault="00387529" w:rsidP="00387529">
      <w:pPr>
        <w:jc w:val="both"/>
        <w:rPr>
          <w:bCs/>
          <w:szCs w:val="28"/>
        </w:rPr>
      </w:pPr>
      <w:r w:rsidRPr="00E7577F">
        <w:rPr>
          <w:bCs/>
          <w:szCs w:val="28"/>
        </w:rPr>
        <w:t xml:space="preserve">-  Los tiempos exigentes en los que transitamos, requieren mirar nuestros procesos formativos de manera periódica, metódica y con foco en los objetivos de las vivencias religiosas.  Debe haber un salto cualitativo en la formulación, preparación e implementación de nuestros Hitos, sin perder nunca de vista que el objetivo de estos es </w:t>
      </w:r>
      <w:proofErr w:type="gramStart"/>
      <w:r w:rsidRPr="00E7577F">
        <w:rPr>
          <w:bCs/>
          <w:szCs w:val="28"/>
        </w:rPr>
        <w:t>favorecer  una</w:t>
      </w:r>
      <w:proofErr w:type="gramEnd"/>
      <w:r w:rsidRPr="00E7577F">
        <w:rPr>
          <w:bCs/>
          <w:szCs w:val="28"/>
        </w:rPr>
        <w:t xml:space="preserve"> experiencia de Dios que sea progresiva en el tiempo y que vaya desarrollando una vida de Fe en nuestros alumnos y alumnas. </w:t>
      </w:r>
    </w:p>
    <w:p w14:paraId="6A36A14F" w14:textId="77777777" w:rsidR="00387529" w:rsidRPr="00E7577F" w:rsidRDefault="00387529" w:rsidP="00387529">
      <w:pPr>
        <w:jc w:val="both"/>
        <w:rPr>
          <w:bCs/>
          <w:szCs w:val="28"/>
        </w:rPr>
      </w:pPr>
      <w:r w:rsidRPr="00E7577F">
        <w:rPr>
          <w:bCs/>
          <w:szCs w:val="28"/>
        </w:rPr>
        <w:t xml:space="preserve">- Mirar y analizar el continuo formativo religioso permite poner el foco en el proyecto educativo, en los hombres y la mujer que queremos formar en términos de Fe, gestando así una coherencia entre lo experiencial y el ideal. </w:t>
      </w:r>
    </w:p>
    <w:p w14:paraId="4CD74836" w14:textId="77777777" w:rsidR="00387529" w:rsidRPr="00E7577F" w:rsidRDefault="00387529" w:rsidP="00387529">
      <w:pPr>
        <w:jc w:val="both"/>
        <w:rPr>
          <w:bCs/>
          <w:szCs w:val="28"/>
        </w:rPr>
      </w:pPr>
      <w:r w:rsidRPr="00E7577F">
        <w:rPr>
          <w:bCs/>
          <w:szCs w:val="28"/>
        </w:rPr>
        <w:t xml:space="preserve">- En relación al proceso, el ejercicio de aunar criterios, alinear miradas, comprender la integralidad del proceso y compartir experiencias entre los equipos de los ciclos, permite relevar el sentido de propósito de las vivencias religiosas poniendo el acento en el todo y no en el trabajo parcelado en islas. </w:t>
      </w:r>
    </w:p>
    <w:p w14:paraId="79FA2AC3" w14:textId="77777777" w:rsidR="00387529" w:rsidRPr="00E7577F" w:rsidRDefault="00387529" w:rsidP="00387529">
      <w:pPr>
        <w:jc w:val="both"/>
        <w:rPr>
          <w:bCs/>
          <w:szCs w:val="28"/>
        </w:rPr>
      </w:pPr>
      <w:r w:rsidRPr="00E7577F">
        <w:rPr>
          <w:bCs/>
          <w:szCs w:val="28"/>
        </w:rPr>
        <w:t xml:space="preserve">-  La preparación e involucramiento de los profesores jefes en la gestación, implementación y evaluación de los Hitos, permitirá que estas vivencias impacten en la vida de los </w:t>
      </w:r>
      <w:proofErr w:type="gramStart"/>
      <w:r w:rsidRPr="00E7577F">
        <w:rPr>
          <w:bCs/>
          <w:szCs w:val="28"/>
        </w:rPr>
        <w:t>alumnos,  alumnas</w:t>
      </w:r>
      <w:proofErr w:type="gramEnd"/>
      <w:r w:rsidRPr="00E7577F">
        <w:rPr>
          <w:bCs/>
          <w:szCs w:val="28"/>
        </w:rPr>
        <w:t xml:space="preserve"> y sus familias.  Son ellos quienes lideran las vivencias formativas religiosas de los estudiantes en el contexto de las comunidades de curso y quienes más conocen la vida de cada uno de los alumnos y alumnas, por lo que son determinantes a la hora de evaluar el impacto y la atingencia de los Hitos. </w:t>
      </w:r>
    </w:p>
    <w:p w14:paraId="0D47714E" w14:textId="77777777" w:rsidR="00387529" w:rsidRPr="00E7577F" w:rsidRDefault="00387529" w:rsidP="00387529">
      <w:pPr>
        <w:jc w:val="both"/>
        <w:rPr>
          <w:bCs/>
          <w:szCs w:val="28"/>
        </w:rPr>
      </w:pPr>
      <w:r w:rsidRPr="00E7577F">
        <w:rPr>
          <w:bCs/>
          <w:szCs w:val="28"/>
        </w:rPr>
        <w:t xml:space="preserve">-  Uno de los objetivos de nuestro proyecto busca asegurar las vivencias religiosas en todos los niveles del colegio, por lo que concluimos que la alianza estratégica con la asignatura de orientación </w:t>
      </w:r>
      <w:proofErr w:type="gramStart"/>
      <w:r w:rsidRPr="00E7577F">
        <w:rPr>
          <w:bCs/>
          <w:szCs w:val="28"/>
        </w:rPr>
        <w:t>Cristiana</w:t>
      </w:r>
      <w:proofErr w:type="gramEnd"/>
      <w:r w:rsidRPr="00E7577F">
        <w:rPr>
          <w:bCs/>
          <w:szCs w:val="28"/>
        </w:rPr>
        <w:t xml:space="preserve"> es vital para el logro de este propósito. Principalmente entendiendo </w:t>
      </w:r>
      <w:proofErr w:type="gramStart"/>
      <w:r w:rsidRPr="00E7577F">
        <w:rPr>
          <w:bCs/>
          <w:szCs w:val="28"/>
        </w:rPr>
        <w:t>que</w:t>
      </w:r>
      <w:proofErr w:type="gramEnd"/>
      <w:r w:rsidRPr="00E7577F">
        <w:rPr>
          <w:bCs/>
          <w:szCs w:val="28"/>
        </w:rPr>
        <w:t xml:space="preserve"> desde nuestro carisma, la vivencia religiosa se nutre del contenido, de la catequesis, para lograr su objetivo integral.  </w:t>
      </w:r>
    </w:p>
    <w:p w14:paraId="08D2778F" w14:textId="77777777" w:rsidR="00387529" w:rsidRPr="00E7577F" w:rsidRDefault="00387529" w:rsidP="00387529">
      <w:pPr>
        <w:jc w:val="both"/>
        <w:rPr>
          <w:bCs/>
          <w:szCs w:val="28"/>
        </w:rPr>
      </w:pPr>
      <w:r w:rsidRPr="00E7577F">
        <w:rPr>
          <w:bCs/>
          <w:szCs w:val="28"/>
        </w:rPr>
        <w:t xml:space="preserve">-  Requerimos de un proceso más consistente de evaluación de nuestras vivencias religiosas; un proceso más estandarizado que nos permita a través de indicadores evaluar el impacto de los Hitos en la vida formativa religiosa de nuestros alumnos y alumnas. Esta es una práctica que debemos incorporar como una necesidad y trabajar sobre una metodología que nos permita la recopilación de la información. </w:t>
      </w:r>
    </w:p>
    <w:p w14:paraId="0D416199" w14:textId="77777777" w:rsidR="00387529" w:rsidRPr="00E7577F" w:rsidRDefault="00387529" w:rsidP="00387529">
      <w:pPr>
        <w:rPr>
          <w:bCs/>
          <w:szCs w:val="28"/>
        </w:rPr>
      </w:pPr>
      <w:r w:rsidRPr="00E7577F">
        <w:rPr>
          <w:bCs/>
          <w:szCs w:val="28"/>
        </w:rPr>
        <w:t>14) Modificaciones COVID</w:t>
      </w:r>
    </w:p>
    <w:p w14:paraId="2049EA59" w14:textId="77777777" w:rsidR="00387529" w:rsidRPr="00E7577F" w:rsidRDefault="00387529" w:rsidP="00387529">
      <w:pPr>
        <w:rPr>
          <w:bCs/>
          <w:szCs w:val="28"/>
        </w:rPr>
      </w:pPr>
      <w:r w:rsidRPr="00E7577F">
        <w:rPr>
          <w:bCs/>
          <w:szCs w:val="28"/>
        </w:rPr>
        <w:t xml:space="preserve">Este tiempo de pandemia nos ha desafiado profundamente en términos de la ejecución y preparación de nuestros Hitos Religiosos, </w:t>
      </w:r>
      <w:proofErr w:type="gramStart"/>
      <w:r w:rsidRPr="00E7577F">
        <w:rPr>
          <w:bCs/>
          <w:szCs w:val="28"/>
        </w:rPr>
        <w:t>y  ha</w:t>
      </w:r>
      <w:proofErr w:type="gramEnd"/>
      <w:r w:rsidRPr="00E7577F">
        <w:rPr>
          <w:bCs/>
          <w:szCs w:val="28"/>
        </w:rPr>
        <w:t xml:space="preserve"> sido una oportunidad de poder volver a mirarlos y trabajar sobre el sentido profundo de ellos,  su objetivo central  y aquello que no podíamos descuidar. </w:t>
      </w:r>
    </w:p>
    <w:p w14:paraId="4EB021E9" w14:textId="77777777" w:rsidR="00387529" w:rsidRPr="00E7577F" w:rsidRDefault="00387529" w:rsidP="00387529">
      <w:pPr>
        <w:rPr>
          <w:bCs/>
          <w:szCs w:val="28"/>
        </w:rPr>
      </w:pPr>
      <w:r w:rsidRPr="00E7577F">
        <w:rPr>
          <w:bCs/>
          <w:szCs w:val="28"/>
        </w:rPr>
        <w:t xml:space="preserve"> Durante este tiempo, algunos de los ajustes que hemos hecho han sido:</w:t>
      </w:r>
    </w:p>
    <w:p w14:paraId="5611CFB8" w14:textId="77777777" w:rsidR="00387529" w:rsidRPr="00E7577F" w:rsidRDefault="00387529" w:rsidP="00387529">
      <w:pPr>
        <w:pStyle w:val="Prrafodelista"/>
        <w:numPr>
          <w:ilvl w:val="0"/>
          <w:numId w:val="1"/>
        </w:numPr>
        <w:rPr>
          <w:bCs/>
          <w:szCs w:val="28"/>
          <w:lang w:val="es-CL"/>
        </w:rPr>
      </w:pPr>
      <w:r w:rsidRPr="00E7577F">
        <w:rPr>
          <w:bCs/>
          <w:szCs w:val="28"/>
          <w:lang w:val="es-CL"/>
        </w:rPr>
        <w:lastRenderedPageBreak/>
        <w:t xml:space="preserve">Mirar nuevamente el espiral formativo religioso, desde su objetivo medular, relevando el fondo por sobre la forma. Ha sido un aprendizaje importante en términos de centrarnos en la intencionalidad del Hito, a que apunta, </w:t>
      </w:r>
      <w:proofErr w:type="spellStart"/>
      <w:r w:rsidRPr="00E7577F">
        <w:rPr>
          <w:bCs/>
          <w:szCs w:val="28"/>
          <w:lang w:val="es-CL"/>
        </w:rPr>
        <w:t>cual</w:t>
      </w:r>
      <w:proofErr w:type="spellEnd"/>
      <w:r w:rsidRPr="00E7577F">
        <w:rPr>
          <w:bCs/>
          <w:szCs w:val="28"/>
          <w:lang w:val="es-CL"/>
        </w:rPr>
        <w:t xml:space="preserve"> es su objetivo, para desde ahí construir la manera en que lo llevaremos a cabo. Nos ha permitido volver al centro y clarificarnos.</w:t>
      </w:r>
    </w:p>
    <w:p w14:paraId="045AAB27" w14:textId="77777777" w:rsidR="00387529" w:rsidRPr="00E7577F" w:rsidRDefault="00387529" w:rsidP="00387529">
      <w:pPr>
        <w:pStyle w:val="Prrafodelista"/>
        <w:numPr>
          <w:ilvl w:val="0"/>
          <w:numId w:val="1"/>
        </w:numPr>
        <w:rPr>
          <w:bCs/>
          <w:szCs w:val="28"/>
          <w:lang w:val="es-CL"/>
        </w:rPr>
      </w:pPr>
      <w:r w:rsidRPr="00E7577F">
        <w:rPr>
          <w:bCs/>
          <w:szCs w:val="28"/>
          <w:lang w:val="es-CL"/>
        </w:rPr>
        <w:t xml:space="preserve">Reestructurar y soñar algunos Hitos que estaban más débiles en términos de su fin último. Es el caso de 7° básico el cual </w:t>
      </w:r>
      <w:proofErr w:type="spellStart"/>
      <w:r w:rsidRPr="00E7577F">
        <w:rPr>
          <w:bCs/>
          <w:szCs w:val="28"/>
          <w:lang w:val="es-CL"/>
        </w:rPr>
        <w:t>esta</w:t>
      </w:r>
      <w:proofErr w:type="spellEnd"/>
      <w:r w:rsidRPr="00E7577F">
        <w:rPr>
          <w:bCs/>
          <w:szCs w:val="28"/>
          <w:lang w:val="es-CL"/>
        </w:rPr>
        <w:t xml:space="preserve"> en un proceso de </w:t>
      </w:r>
      <w:proofErr w:type="spellStart"/>
      <w:r w:rsidRPr="00E7577F">
        <w:rPr>
          <w:bCs/>
          <w:szCs w:val="28"/>
          <w:lang w:val="es-CL"/>
        </w:rPr>
        <w:t>co-construcción</w:t>
      </w:r>
      <w:proofErr w:type="spellEnd"/>
      <w:r w:rsidRPr="00E7577F">
        <w:rPr>
          <w:bCs/>
          <w:szCs w:val="28"/>
          <w:lang w:val="es-CL"/>
        </w:rPr>
        <w:t xml:space="preserve"> para lograr que este sea una vivencia espiritual importante para los alumnos y alumnos. </w:t>
      </w:r>
    </w:p>
    <w:p w14:paraId="25649A76" w14:textId="77777777" w:rsidR="00387529" w:rsidRPr="00E7577F" w:rsidRDefault="00387529" w:rsidP="00387529">
      <w:pPr>
        <w:pStyle w:val="Prrafodelista"/>
        <w:numPr>
          <w:ilvl w:val="0"/>
          <w:numId w:val="1"/>
        </w:numPr>
        <w:rPr>
          <w:bCs/>
          <w:szCs w:val="28"/>
          <w:lang w:val="es-CL"/>
        </w:rPr>
      </w:pPr>
      <w:r w:rsidRPr="00E7577F">
        <w:rPr>
          <w:bCs/>
          <w:szCs w:val="28"/>
          <w:lang w:val="es-CL"/>
        </w:rPr>
        <w:t>Realizar los Hitos de manera online con la comunidad de cada curso y sus apoderados, con la preparación previa de los alumnos y alumnas en la asignatura de Orientación y en colaboración con Orientación Cristiana.</w:t>
      </w:r>
    </w:p>
    <w:p w14:paraId="0C187F86" w14:textId="1F86698D" w:rsidR="000614E2" w:rsidRPr="00387529" w:rsidRDefault="00387529" w:rsidP="00387529">
      <w:r w:rsidRPr="00E7577F">
        <w:rPr>
          <w:bCs/>
          <w:szCs w:val="28"/>
        </w:rPr>
        <w:t>En el caso de los cursos menores realizar la catequesis de los apoderados a través de encuentros y pequeños videos con la</w:t>
      </w:r>
    </w:p>
    <w:sectPr w:rsidR="000614E2" w:rsidRPr="00387529" w:rsidSect="00A07F13">
      <w:headerReference w:type="default" r:id="rId7"/>
      <w:footerReference w:type="default" r:id="rId8"/>
      <w:pgSz w:w="12240" w:h="15840"/>
      <w:pgMar w:top="1417"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2D98" w14:textId="77777777" w:rsidR="00A438E0" w:rsidRDefault="00A438E0" w:rsidP="00A07F13">
      <w:r>
        <w:separator/>
      </w:r>
    </w:p>
  </w:endnote>
  <w:endnote w:type="continuationSeparator" w:id="0">
    <w:p w14:paraId="12707212" w14:textId="77777777" w:rsidR="00A438E0" w:rsidRDefault="00A438E0" w:rsidP="00A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Aller">
    <w:altName w:val="Calibri"/>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8B5" w14:textId="3B906046" w:rsidR="00A07F13" w:rsidRDefault="00A07F13" w:rsidP="00A07F13">
    <w:pPr>
      <w:pStyle w:val="Piedepgina"/>
      <w:tabs>
        <w:tab w:val="clear" w:pos="8838"/>
      </w:tabs>
      <w:ind w:left="-1701" w:right="-1701"/>
    </w:pPr>
    <w:r>
      <w:rPr>
        <w:noProof/>
      </w:rPr>
      <w:drawing>
        <wp:inline distT="0" distB="0" distL="0" distR="0" wp14:anchorId="2CCA2DAE" wp14:editId="2F969BCC">
          <wp:extent cx="7807399" cy="72716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47997" cy="749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F79B" w14:textId="77777777" w:rsidR="00A438E0" w:rsidRDefault="00A438E0" w:rsidP="00A07F13">
      <w:r>
        <w:separator/>
      </w:r>
    </w:p>
  </w:footnote>
  <w:footnote w:type="continuationSeparator" w:id="0">
    <w:p w14:paraId="1F06A6E7" w14:textId="77777777" w:rsidR="00A438E0" w:rsidRDefault="00A438E0" w:rsidP="00A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E86" w14:textId="717874C4" w:rsidR="00A07F13" w:rsidRDefault="00A07F13" w:rsidP="00A07F13">
    <w:pPr>
      <w:pStyle w:val="Encabezado"/>
      <w:tabs>
        <w:tab w:val="clear" w:pos="8838"/>
      </w:tabs>
      <w:ind w:left="-1701" w:right="-1701"/>
    </w:pPr>
    <w:r>
      <w:rPr>
        <w:noProof/>
      </w:rPr>
      <w:drawing>
        <wp:inline distT="0" distB="0" distL="0" distR="0" wp14:anchorId="35247878" wp14:editId="3B1BD575">
          <wp:extent cx="7768075" cy="812348"/>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22774" cy="828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3473"/>
    <w:multiLevelType w:val="hybridMultilevel"/>
    <w:tmpl w:val="C9FC7F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1EC1E08"/>
    <w:multiLevelType w:val="hybridMultilevel"/>
    <w:tmpl w:val="84E4B366"/>
    <w:lvl w:ilvl="0" w:tplc="2946E2E8">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2684432">
    <w:abstractNumId w:val="1"/>
  </w:num>
  <w:num w:numId="2" w16cid:durableId="79830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6"/>
    <w:rsid w:val="000614E2"/>
    <w:rsid w:val="001E7D0E"/>
    <w:rsid w:val="002716E3"/>
    <w:rsid w:val="00282142"/>
    <w:rsid w:val="00374AF7"/>
    <w:rsid w:val="00387529"/>
    <w:rsid w:val="006E1907"/>
    <w:rsid w:val="00715C56"/>
    <w:rsid w:val="00A07F13"/>
    <w:rsid w:val="00A438E0"/>
    <w:rsid w:val="00B33AE6"/>
    <w:rsid w:val="00F1048F"/>
    <w:rsid w:val="00F70E70"/>
    <w:rsid w:val="00FA3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FA62"/>
  <w15:chartTrackingRefBased/>
  <w15:docId w15:val="{3F6AC92B-2588-C14F-BC4A-0BBCFF5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13"/>
    <w:pPr>
      <w:tabs>
        <w:tab w:val="center" w:pos="4419"/>
        <w:tab w:val="right" w:pos="8838"/>
      </w:tabs>
    </w:pPr>
  </w:style>
  <w:style w:type="character" w:customStyle="1" w:styleId="EncabezadoCar">
    <w:name w:val="Encabezado Car"/>
    <w:basedOn w:val="Fuentedeprrafopredeter"/>
    <w:link w:val="Encabezado"/>
    <w:uiPriority w:val="99"/>
    <w:rsid w:val="00A07F13"/>
  </w:style>
  <w:style w:type="paragraph" w:styleId="Piedepgina">
    <w:name w:val="footer"/>
    <w:basedOn w:val="Normal"/>
    <w:link w:val="PiedepginaCar"/>
    <w:uiPriority w:val="99"/>
    <w:unhideWhenUsed/>
    <w:rsid w:val="00A07F13"/>
    <w:pPr>
      <w:tabs>
        <w:tab w:val="center" w:pos="4419"/>
        <w:tab w:val="right" w:pos="8838"/>
      </w:tabs>
    </w:pPr>
  </w:style>
  <w:style w:type="character" w:customStyle="1" w:styleId="PiedepginaCar">
    <w:name w:val="Pie de página Car"/>
    <w:basedOn w:val="Fuentedeprrafopredeter"/>
    <w:link w:val="Piedepgina"/>
    <w:uiPriority w:val="99"/>
    <w:rsid w:val="00A07F13"/>
  </w:style>
  <w:style w:type="paragraph" w:styleId="Prrafodelista">
    <w:name w:val="List Paragraph"/>
    <w:basedOn w:val="Normal"/>
    <w:uiPriority w:val="34"/>
    <w:qFormat/>
    <w:rsid w:val="00387529"/>
    <w:pPr>
      <w:ind w:left="720"/>
      <w:contextualSpacing/>
    </w:pPr>
    <w:rPr>
      <w:rFonts w:eastAsiaTheme="minorEastAsia"/>
      <w:lang w:val="es-ES_tradnl" w:eastAsia="zh-CN"/>
    </w:rPr>
  </w:style>
  <w:style w:type="table" w:styleId="Tablaconcuadrcula">
    <w:name w:val="Table Grid"/>
    <w:basedOn w:val="Tablanormal"/>
    <w:uiPriority w:val="59"/>
    <w:rsid w:val="003875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38752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387529"/>
    <w:rPr>
      <w:rFonts w:ascii="Calibri" w:eastAsia="Calibri" w:hAnsi="Calibri" w:cs="Times New Roman"/>
      <w:sz w:val="20"/>
      <w:szCs w:val="20"/>
      <w:lang w:val="es-ES"/>
    </w:rPr>
  </w:style>
  <w:style w:type="paragraph" w:customStyle="1" w:styleId="Default">
    <w:name w:val="Default"/>
    <w:rsid w:val="00387529"/>
    <w:pPr>
      <w:autoSpaceDE w:val="0"/>
      <w:autoSpaceDN w:val="0"/>
      <w:adjustRightInd w:val="0"/>
    </w:pPr>
    <w:rPr>
      <w:rFonts w:ascii="GillSans Light" w:hAnsi="GillSans Light" w:cs="GillSans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2409</Words>
  <Characters>13254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Reyes</dc:creator>
  <cp:keywords/>
  <dc:description/>
  <cp:lastModifiedBy>Carolina Cherniavsky Bozzolo</cp:lastModifiedBy>
  <cp:revision>3</cp:revision>
  <dcterms:created xsi:type="dcterms:W3CDTF">2022-04-13T20:17:00Z</dcterms:created>
  <dcterms:modified xsi:type="dcterms:W3CDTF">2022-04-13T20:19:00Z</dcterms:modified>
</cp:coreProperties>
</file>